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35A" w:rsidRPr="0071435A" w:rsidRDefault="0071435A" w:rsidP="0071435A">
      <w:pPr>
        <w:shd w:val="clear" w:color="auto" w:fill="FFFFFF"/>
        <w:spacing w:after="150" w:line="240" w:lineRule="auto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sk-SK"/>
        </w:rPr>
      </w:pPr>
      <w:r w:rsidRPr="0071435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sk-SK"/>
        </w:rPr>
        <w:t>Plán profesijného rozvoja</w:t>
      </w:r>
    </w:p>
    <w:p w:rsidR="0071435A" w:rsidRPr="0071435A" w:rsidRDefault="0071435A" w:rsidP="0071435A">
      <w:pPr>
        <w:shd w:val="clear" w:color="auto" w:fill="FFFFFF"/>
        <w:spacing w:after="240" w:line="240" w:lineRule="auto"/>
        <w:ind w:left="600"/>
        <w:jc w:val="center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sk-SK"/>
        </w:rPr>
      </w:pPr>
      <w:r w:rsidRPr="0071435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sk-SK"/>
        </w:rPr>
        <w:t>Požiadavky na profesijný rozvoj pedagogických a ostatných zamestnancov</w:t>
      </w:r>
    </w:p>
    <w:p w:rsidR="0071435A" w:rsidRPr="0071435A" w:rsidRDefault="0071435A" w:rsidP="0071435A">
      <w:pPr>
        <w:shd w:val="clear" w:color="auto" w:fill="FFFFFF"/>
        <w:spacing w:after="240" w:line="240" w:lineRule="auto"/>
        <w:ind w:left="600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sk-SK"/>
        </w:rPr>
      </w:pPr>
      <w:r w:rsidRPr="0071435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sk-SK"/>
        </w:rPr>
        <w:t>Úvod</w:t>
      </w:r>
    </w:p>
    <w:p w:rsidR="0071435A" w:rsidRPr="0071435A" w:rsidRDefault="0071435A" w:rsidP="0071435A">
      <w:pPr>
        <w:shd w:val="clear" w:color="auto" w:fill="FFFFFF"/>
        <w:spacing w:after="240" w:line="240" w:lineRule="auto"/>
        <w:ind w:left="60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sk-SK"/>
        </w:rPr>
      </w:pPr>
      <w:r w:rsidRPr="007143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sk-SK"/>
        </w:rPr>
        <w:t>Kvalita školy je priamo závislá na profesijnom rozvoji a napredovaní učiteľov, teda na celoživotnom (priebežnom) vzdelávaní sa. Manažment školy preto podporuje všetky formy vzdelávania pedagogických zamestnancov. Medzi základné ciele patrí:</w:t>
      </w:r>
    </w:p>
    <w:p w:rsidR="0071435A" w:rsidRPr="0071435A" w:rsidRDefault="0071435A" w:rsidP="0071435A">
      <w:pPr>
        <w:numPr>
          <w:ilvl w:val="1"/>
          <w:numId w:val="1"/>
        </w:numPr>
        <w:shd w:val="clear" w:color="auto" w:fill="FFFFFF"/>
        <w:spacing w:after="0" w:line="240" w:lineRule="auto"/>
        <w:ind w:left="60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sk-SK"/>
        </w:rPr>
      </w:pPr>
      <w:r w:rsidRPr="007143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sk-SK"/>
        </w:rPr>
        <w:t>uvádzať začínajúcich pedagógov do pedagogickej praxe,</w:t>
      </w:r>
    </w:p>
    <w:p w:rsidR="0071435A" w:rsidRPr="0071435A" w:rsidRDefault="0071435A" w:rsidP="0071435A">
      <w:pPr>
        <w:numPr>
          <w:ilvl w:val="1"/>
          <w:numId w:val="1"/>
        </w:numPr>
        <w:shd w:val="clear" w:color="auto" w:fill="FFFFFF"/>
        <w:spacing w:after="0" w:line="240" w:lineRule="auto"/>
        <w:ind w:left="60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sk-SK"/>
        </w:rPr>
      </w:pPr>
      <w:r w:rsidRPr="007143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sk-SK"/>
        </w:rPr>
        <w:t>zabezpečiť prípravu pedagogických zamestnancov na zvyšovanie kompetencií, hlavne jazykových spôsobilostí a schopností efektívne pracovať s IKT,</w:t>
      </w:r>
    </w:p>
    <w:p w:rsidR="0071435A" w:rsidRPr="0071435A" w:rsidRDefault="0071435A" w:rsidP="0071435A">
      <w:pPr>
        <w:numPr>
          <w:ilvl w:val="1"/>
          <w:numId w:val="1"/>
        </w:numPr>
        <w:shd w:val="clear" w:color="auto" w:fill="FFFFFF"/>
        <w:spacing w:after="0" w:line="240" w:lineRule="auto"/>
        <w:ind w:left="60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sk-SK"/>
        </w:rPr>
      </w:pPr>
      <w:r w:rsidRPr="007143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sk-SK"/>
        </w:rPr>
        <w:t>zabezpečiť prípravu pedagogických zamestnancov na tvorbu školského vzdelávacieho programu,</w:t>
      </w:r>
    </w:p>
    <w:p w:rsidR="0071435A" w:rsidRPr="0071435A" w:rsidRDefault="0071435A" w:rsidP="0071435A">
      <w:pPr>
        <w:numPr>
          <w:ilvl w:val="1"/>
          <w:numId w:val="1"/>
        </w:numPr>
        <w:shd w:val="clear" w:color="auto" w:fill="FFFFFF"/>
        <w:spacing w:after="0" w:line="240" w:lineRule="auto"/>
        <w:ind w:left="60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sk-SK"/>
        </w:rPr>
      </w:pPr>
      <w:r w:rsidRPr="007143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sk-SK"/>
        </w:rPr>
        <w:t>motivovať pedagogických zamestnancov pre neustále sebavzdelávanie, vzdelávanie a zdokonaľovanie profesijnej spôsobilosti,</w:t>
      </w:r>
    </w:p>
    <w:p w:rsidR="0071435A" w:rsidRPr="0071435A" w:rsidRDefault="0071435A" w:rsidP="0071435A">
      <w:pPr>
        <w:numPr>
          <w:ilvl w:val="1"/>
          <w:numId w:val="1"/>
        </w:numPr>
        <w:shd w:val="clear" w:color="auto" w:fill="FFFFFF"/>
        <w:spacing w:after="0" w:line="240" w:lineRule="auto"/>
        <w:ind w:left="60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sk-SK"/>
        </w:rPr>
      </w:pPr>
      <w:r w:rsidRPr="007143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sk-SK"/>
        </w:rPr>
        <w:t>podporovať rozvoj osobnostných vlastností pedagogických zamestnancov, spôsobilostí pre tvorbu efektívnych vzťahov, riešenie konfliktov, komunikáciu a pod.,</w:t>
      </w:r>
    </w:p>
    <w:p w:rsidR="0071435A" w:rsidRPr="0071435A" w:rsidRDefault="0071435A" w:rsidP="0071435A">
      <w:pPr>
        <w:numPr>
          <w:ilvl w:val="1"/>
          <w:numId w:val="1"/>
        </w:numPr>
        <w:shd w:val="clear" w:color="auto" w:fill="FFFFFF"/>
        <w:spacing w:after="0" w:line="240" w:lineRule="auto"/>
        <w:ind w:left="60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sk-SK"/>
        </w:rPr>
      </w:pPr>
      <w:r w:rsidRPr="007143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sk-SK"/>
        </w:rPr>
        <w:t>sprostredkovať najnovšie poznatky (inovácie) z metodiky vyučovania jednotlivých predmetov, pedagogiky a príbuzných vied,</w:t>
      </w:r>
    </w:p>
    <w:p w:rsidR="0071435A" w:rsidRPr="0071435A" w:rsidRDefault="0071435A" w:rsidP="0071435A">
      <w:pPr>
        <w:numPr>
          <w:ilvl w:val="1"/>
          <w:numId w:val="1"/>
        </w:numPr>
        <w:shd w:val="clear" w:color="auto" w:fill="FFFFFF"/>
        <w:spacing w:after="0" w:line="240" w:lineRule="auto"/>
        <w:ind w:left="60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sk-SK"/>
        </w:rPr>
      </w:pPr>
      <w:r w:rsidRPr="007143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sk-SK"/>
        </w:rPr>
        <w:t>zabezpečiť prípravu pedagogických zamestnancov na výkon špecializovaných funkcií, napr. triedny učiteľ, výchovný poradca, predseda predmetovej komisie atď.</w:t>
      </w:r>
    </w:p>
    <w:p w:rsidR="0071435A" w:rsidRPr="0071435A" w:rsidRDefault="0071435A" w:rsidP="0071435A">
      <w:pPr>
        <w:shd w:val="clear" w:color="auto" w:fill="FFFFFF"/>
        <w:spacing w:after="240" w:line="240" w:lineRule="auto"/>
        <w:ind w:left="60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sk-SK"/>
        </w:rPr>
      </w:pPr>
      <w:r w:rsidRPr="007143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sk-SK"/>
        </w:rPr>
        <w:t>Tieto ciele možno zabezpečiť najmä:</w:t>
      </w:r>
    </w:p>
    <w:p w:rsidR="0071435A" w:rsidRPr="0071435A" w:rsidRDefault="0071435A" w:rsidP="0071435A">
      <w:pPr>
        <w:numPr>
          <w:ilvl w:val="1"/>
          <w:numId w:val="1"/>
        </w:numPr>
        <w:shd w:val="clear" w:color="auto" w:fill="FFFFFF"/>
        <w:spacing w:after="0" w:line="240" w:lineRule="auto"/>
        <w:ind w:left="60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sk-SK"/>
        </w:rPr>
      </w:pPr>
      <w:r w:rsidRPr="007143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sk-SK"/>
        </w:rPr>
        <w:t>prostredníctvom individuálneho sebavzdelávania učiteľov, profesijným rozvojom učiteľov v podmienkach školy (čím nastáva vnútorný rozvoj školy)</w:t>
      </w:r>
    </w:p>
    <w:p w:rsidR="0071435A" w:rsidRPr="0071435A" w:rsidRDefault="0071435A" w:rsidP="0071435A">
      <w:pPr>
        <w:numPr>
          <w:ilvl w:val="1"/>
          <w:numId w:val="1"/>
        </w:numPr>
        <w:shd w:val="clear" w:color="auto" w:fill="FFFFFF"/>
        <w:spacing w:after="0" w:line="240" w:lineRule="auto"/>
        <w:ind w:left="60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sk-SK"/>
        </w:rPr>
      </w:pPr>
      <w:r w:rsidRPr="007143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sk-SK"/>
        </w:rPr>
        <w:t>organizovaným  vzdelávaním učiteľov.</w:t>
      </w:r>
    </w:p>
    <w:p w:rsidR="0071435A" w:rsidRPr="0071435A" w:rsidRDefault="0071435A" w:rsidP="0071435A">
      <w:pPr>
        <w:shd w:val="clear" w:color="auto" w:fill="FFFFFF"/>
        <w:spacing w:after="240" w:line="240" w:lineRule="auto"/>
        <w:ind w:left="60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sk-SK"/>
        </w:rPr>
      </w:pPr>
      <w:r w:rsidRPr="007143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sk-SK"/>
        </w:rPr>
        <w:t>Individuálne vzdelávanie učiteľov prebieha prostredníctvom:</w:t>
      </w:r>
    </w:p>
    <w:p w:rsidR="0071435A" w:rsidRPr="0071435A" w:rsidRDefault="0071435A" w:rsidP="0071435A">
      <w:pPr>
        <w:numPr>
          <w:ilvl w:val="1"/>
          <w:numId w:val="1"/>
        </w:numPr>
        <w:shd w:val="clear" w:color="auto" w:fill="FFFFFF"/>
        <w:spacing w:after="0" w:line="240" w:lineRule="auto"/>
        <w:ind w:left="60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sk-SK"/>
        </w:rPr>
      </w:pPr>
      <w:r w:rsidRPr="007143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sk-SK"/>
        </w:rPr>
        <w:t>hospitácií kde učitelia získavajú spätnú väzbu nielen od vedenia školy, ale i od kolegov,</w:t>
      </w:r>
    </w:p>
    <w:p w:rsidR="0071435A" w:rsidRPr="0071435A" w:rsidRDefault="0071435A" w:rsidP="0071435A">
      <w:pPr>
        <w:numPr>
          <w:ilvl w:val="1"/>
          <w:numId w:val="1"/>
        </w:numPr>
        <w:shd w:val="clear" w:color="auto" w:fill="FFFFFF"/>
        <w:spacing w:after="0" w:line="240" w:lineRule="auto"/>
        <w:ind w:left="60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sk-SK"/>
        </w:rPr>
      </w:pPr>
      <w:proofErr w:type="spellStart"/>
      <w:r w:rsidRPr="007143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sk-SK"/>
        </w:rPr>
        <w:t>samoštúdiom</w:t>
      </w:r>
      <w:proofErr w:type="spellEnd"/>
      <w:r w:rsidRPr="007143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sk-SK"/>
        </w:rPr>
        <w:t xml:space="preserve"> – využívaním odbornej literatúry, informačných zdrojov a ďalších príležitostí pre získanie nových poznatkov,</w:t>
      </w:r>
    </w:p>
    <w:p w:rsidR="0071435A" w:rsidRPr="0071435A" w:rsidRDefault="0071435A" w:rsidP="0071435A">
      <w:pPr>
        <w:numPr>
          <w:ilvl w:val="1"/>
          <w:numId w:val="1"/>
        </w:numPr>
        <w:shd w:val="clear" w:color="auto" w:fill="FFFFFF"/>
        <w:spacing w:after="0" w:line="240" w:lineRule="auto"/>
        <w:ind w:left="60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sk-SK"/>
        </w:rPr>
      </w:pPr>
      <w:r w:rsidRPr="007143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sk-SK"/>
        </w:rPr>
        <w:t>sledovaním aktuálneho vývoja v pedagogickej sfére.</w:t>
      </w:r>
    </w:p>
    <w:p w:rsidR="0071435A" w:rsidRPr="0071435A" w:rsidRDefault="0071435A" w:rsidP="0071435A">
      <w:pPr>
        <w:shd w:val="clear" w:color="auto" w:fill="FFFFFF"/>
        <w:spacing w:after="240" w:line="240" w:lineRule="auto"/>
        <w:ind w:left="60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sk-SK"/>
        </w:rPr>
      </w:pPr>
      <w:r w:rsidRPr="007143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sk-SK"/>
        </w:rPr>
        <w:t>Potreby profesionálneho rastu zamestnancov zisťujeme:</w:t>
      </w:r>
    </w:p>
    <w:p w:rsidR="0071435A" w:rsidRPr="0071435A" w:rsidRDefault="0071435A" w:rsidP="0071435A">
      <w:pPr>
        <w:numPr>
          <w:ilvl w:val="1"/>
          <w:numId w:val="1"/>
        </w:numPr>
        <w:shd w:val="clear" w:color="auto" w:fill="FFFFFF"/>
        <w:spacing w:after="0" w:line="240" w:lineRule="auto"/>
        <w:ind w:left="60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sk-SK"/>
        </w:rPr>
      </w:pPr>
      <w:r w:rsidRPr="007143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sk-SK"/>
        </w:rPr>
        <w:t>hodnotiacimi rozhovormi</w:t>
      </w:r>
    </w:p>
    <w:p w:rsidR="0071435A" w:rsidRPr="0071435A" w:rsidRDefault="0071435A" w:rsidP="0071435A">
      <w:pPr>
        <w:numPr>
          <w:ilvl w:val="1"/>
          <w:numId w:val="1"/>
        </w:numPr>
        <w:shd w:val="clear" w:color="auto" w:fill="FFFFFF"/>
        <w:spacing w:after="0" w:line="240" w:lineRule="auto"/>
        <w:ind w:left="60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sk-SK"/>
        </w:rPr>
      </w:pPr>
      <w:r w:rsidRPr="007143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sk-SK"/>
        </w:rPr>
        <w:t>diskusiami</w:t>
      </w:r>
    </w:p>
    <w:p w:rsidR="0071435A" w:rsidRPr="0071435A" w:rsidRDefault="0071435A" w:rsidP="0071435A">
      <w:pPr>
        <w:numPr>
          <w:ilvl w:val="1"/>
          <w:numId w:val="1"/>
        </w:numPr>
        <w:shd w:val="clear" w:color="auto" w:fill="FFFFFF"/>
        <w:spacing w:after="0" w:line="240" w:lineRule="auto"/>
        <w:ind w:left="60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sk-SK"/>
        </w:rPr>
      </w:pPr>
      <w:r w:rsidRPr="007143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sk-SK"/>
        </w:rPr>
        <w:lastRenderedPageBreak/>
        <w:t xml:space="preserve">dotazníkmi (vedenie školy vyhľadáva </w:t>
      </w:r>
      <w:proofErr w:type="spellStart"/>
      <w:r w:rsidRPr="007143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sk-SK"/>
        </w:rPr>
        <w:t>autodiagnostické</w:t>
      </w:r>
      <w:proofErr w:type="spellEnd"/>
      <w:r w:rsidRPr="007143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sk-SK"/>
        </w:rPr>
        <w:t xml:space="preserve"> dotazníky učiteľa (prostredníctvom Metodických centier, internetu...). Poskytuje ich učiteľom s cieľom spoznať svoju profesionalitu a možnosti zdokonaľovania.</w:t>
      </w:r>
    </w:p>
    <w:p w:rsidR="0071435A" w:rsidRPr="0071435A" w:rsidRDefault="0071435A" w:rsidP="0071435A">
      <w:pPr>
        <w:shd w:val="clear" w:color="auto" w:fill="FFFFFF"/>
        <w:spacing w:after="240" w:line="240" w:lineRule="auto"/>
        <w:ind w:left="60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sk-SK"/>
        </w:rPr>
      </w:pPr>
      <w:r w:rsidRPr="007143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sk-SK"/>
        </w:rPr>
        <w:t> </w:t>
      </w:r>
    </w:p>
    <w:p w:rsidR="0071435A" w:rsidRPr="0071435A" w:rsidRDefault="0071435A" w:rsidP="0071435A">
      <w:pPr>
        <w:shd w:val="clear" w:color="auto" w:fill="FFFFFF"/>
        <w:spacing w:after="240" w:line="240" w:lineRule="auto"/>
        <w:ind w:left="60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sk-SK"/>
        </w:rPr>
      </w:pPr>
      <w:r w:rsidRPr="0071435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sk-SK"/>
        </w:rPr>
        <w:t>Legislatívne východiská</w:t>
      </w:r>
    </w:p>
    <w:p w:rsidR="0071435A" w:rsidRPr="0071435A" w:rsidRDefault="0071435A" w:rsidP="0071435A">
      <w:pPr>
        <w:shd w:val="clear" w:color="auto" w:fill="FFFFFF"/>
        <w:spacing w:after="240" w:line="240" w:lineRule="auto"/>
        <w:ind w:left="60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sk-SK"/>
        </w:rPr>
      </w:pPr>
      <w:r w:rsidRPr="007143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sk-SK"/>
        </w:rPr>
        <w:t xml:space="preserve">Podľa § 153 zákona č. 311/2001 Z. z. (Zákonníka práce) v znení neskorších predpisov sa zamestnávateľ stará o prehlbovanie kvalifikácie zamestnancov alebo o jej zvyšovanie. Zodpovednosť vedúceho pedagogického zamestnanca – riaditeľa za ďalšie vzdelávanie pedagogických zamestnancov vyplýva aj z § 5 ods. 2 písm. c) zákona č. 596/2003 Z. z. o štátnej správe v školstve a školskej samospráve a o zmene a doplnení niektorých zákonov a je v súlade so zákonom č. 245/2008 Z. z. o výchove a vzdelávaní (školský zákon). Profesijný rozvoj upravuje zákon 138/2019 </w:t>
      </w:r>
      <w:proofErr w:type="spellStart"/>
      <w:r w:rsidRPr="007143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sk-SK"/>
        </w:rPr>
        <w:t>Z.z</w:t>
      </w:r>
      <w:proofErr w:type="spellEnd"/>
      <w:r w:rsidRPr="007143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sk-SK"/>
        </w:rPr>
        <w:t>. o pedagogických zamestnancoch. Do úvahy sa berú aj odporúčania Pedagogicko-organizačných pokynov pre školský rok 2019/2020 (kapitola 4: PEDAGOGICKÍ ZAMESTNANCI A ODBORNÍ ZAMESTNANCI, str. 52, časť Profesijný rozvoj, kapitola 8: Celoživotné vzdelávanie, str. 59), ako aj plán profe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sk-SK"/>
        </w:rPr>
        <w:t>sijného rozvoja jednotlivých vy</w:t>
      </w:r>
      <w:r w:rsidRPr="007143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sk-SK"/>
        </w:rPr>
        <w:t>učujúcich na školský rok 2019/2020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sk-SK"/>
        </w:rPr>
        <w:t>.</w:t>
      </w:r>
    </w:p>
    <w:p w:rsidR="0071435A" w:rsidRPr="0071435A" w:rsidRDefault="0071435A" w:rsidP="0071435A">
      <w:pPr>
        <w:shd w:val="clear" w:color="auto" w:fill="FFFFFF"/>
        <w:spacing w:after="240" w:line="240" w:lineRule="auto"/>
        <w:ind w:left="600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sk-SK"/>
        </w:rPr>
      </w:pPr>
      <w:r w:rsidRPr="0071435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sk-SK"/>
        </w:rPr>
        <w:t>Ďalšie odporúčania:</w:t>
      </w:r>
    </w:p>
    <w:p w:rsidR="0071435A" w:rsidRPr="0071435A" w:rsidRDefault="0071435A" w:rsidP="0071435A">
      <w:pPr>
        <w:numPr>
          <w:ilvl w:val="1"/>
          <w:numId w:val="1"/>
        </w:numPr>
        <w:shd w:val="clear" w:color="auto" w:fill="FFFFFF"/>
        <w:spacing w:after="0" w:line="240" w:lineRule="auto"/>
        <w:ind w:left="60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sk-SK"/>
        </w:rPr>
      </w:pPr>
      <w:r w:rsidRPr="007143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sk-SK"/>
        </w:rPr>
        <w:t>uplatňovaním primárnej funkcie a poslania poradných orgánov riaditeľa napomáhať internému vzdelávaniu učiteľov, skvalitňovaniu vyučovania učiteľov, monitorovaniu a hodnoteniu úrovne vzdelávacích výsledkov detí a žiakov.</w:t>
      </w:r>
    </w:p>
    <w:p w:rsidR="0071435A" w:rsidRPr="0071435A" w:rsidRDefault="0071435A" w:rsidP="0071435A">
      <w:pPr>
        <w:numPr>
          <w:ilvl w:val="1"/>
          <w:numId w:val="1"/>
        </w:numPr>
        <w:shd w:val="clear" w:color="auto" w:fill="FFFFFF"/>
        <w:spacing w:after="0" w:line="240" w:lineRule="auto"/>
        <w:ind w:left="60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sk-SK"/>
        </w:rPr>
      </w:pPr>
      <w:r w:rsidRPr="007143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sk-SK"/>
        </w:rPr>
        <w:t xml:space="preserve">podporovať vzdelávanie pedagogických zamestnancov v oblasti rozvíjania </w:t>
      </w:r>
      <w:proofErr w:type="spellStart"/>
      <w:r w:rsidRPr="007143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sk-SK"/>
        </w:rPr>
        <w:t>predčitateľskej</w:t>
      </w:r>
      <w:proofErr w:type="spellEnd"/>
      <w:r w:rsidRPr="007143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sk-SK"/>
        </w:rPr>
        <w:t xml:space="preserve"> a čitateľskej gramotnosti detí a žiakov. Zoznam poskytovateľov akreditovaných programov kontinuálneho vzdelávania pre oblasť čitateľskej gramotnosti je zverejnený na </w:t>
      </w:r>
      <w:hyperlink r:id="rId5" w:history="1">
        <w:r w:rsidRPr="0071435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sk-SK"/>
          </w:rPr>
          <w:t>www.minedu.sk/akreditacie-v-rezorte-skolstva/</w:t>
        </w:r>
      </w:hyperlink>
      <w:r w:rsidRPr="007143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sk-SK"/>
        </w:rPr>
        <w:t>.</w:t>
      </w:r>
    </w:p>
    <w:p w:rsidR="0071435A" w:rsidRPr="0071435A" w:rsidRDefault="0071435A" w:rsidP="0071435A">
      <w:pPr>
        <w:numPr>
          <w:ilvl w:val="1"/>
          <w:numId w:val="1"/>
        </w:numPr>
        <w:shd w:val="clear" w:color="auto" w:fill="FFFFFF"/>
        <w:spacing w:after="0" w:line="240" w:lineRule="auto"/>
        <w:ind w:left="60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sk-SK"/>
        </w:rPr>
      </w:pPr>
      <w:r w:rsidRPr="007143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sk-SK"/>
        </w:rPr>
        <w:t>využívať možnosť vzdelávania celého pedagogického zboru z ponuky vzdelávacích aktivít Metodicko-pedagogického centra (ďalej len „MPC“) v oblasti cieleného rozvíjania čitateľskej gramotnosti, resp. vzdelávania pre riadiacich zamestnancov škôl s obsahovým zameraním na tvorbu vlastnej stratégie rozvoja čitateľskej gramotnosti.</w:t>
      </w:r>
    </w:p>
    <w:p w:rsidR="0071435A" w:rsidRPr="0071435A" w:rsidRDefault="0071435A" w:rsidP="0071435A">
      <w:pPr>
        <w:numPr>
          <w:ilvl w:val="1"/>
          <w:numId w:val="1"/>
        </w:numPr>
        <w:shd w:val="clear" w:color="auto" w:fill="FFFFFF"/>
        <w:spacing w:after="0" w:line="240" w:lineRule="auto"/>
        <w:ind w:left="60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sk-SK"/>
        </w:rPr>
      </w:pPr>
      <w:r w:rsidRPr="007143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sk-SK"/>
        </w:rPr>
        <w:t>vytvoriť podmien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sk-SK"/>
        </w:rPr>
        <w:t xml:space="preserve">ky na zabezpečenie </w:t>
      </w:r>
      <w:r w:rsidRPr="007143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sk-SK"/>
        </w:rPr>
        <w:t xml:space="preserve"> vzdelávania na získanie </w:t>
      </w:r>
      <w:proofErr w:type="spellStart"/>
      <w:r w:rsidRPr="007143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sk-SK"/>
        </w:rPr>
        <w:t>multietnických</w:t>
      </w:r>
      <w:proofErr w:type="spellEnd"/>
      <w:r w:rsidRPr="007143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sk-SK"/>
        </w:rPr>
        <w:t xml:space="preserve"> a multikultúrnych kompetencií učiteľov,</w:t>
      </w:r>
    </w:p>
    <w:p w:rsidR="0071435A" w:rsidRPr="0071435A" w:rsidRDefault="0071435A" w:rsidP="0071435A">
      <w:pPr>
        <w:numPr>
          <w:ilvl w:val="1"/>
          <w:numId w:val="1"/>
        </w:numPr>
        <w:shd w:val="clear" w:color="auto" w:fill="FFFFFF"/>
        <w:spacing w:after="0" w:line="240" w:lineRule="auto"/>
        <w:ind w:left="60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sk-SK"/>
        </w:rPr>
      </w:pPr>
      <w:r w:rsidRPr="007143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sk-SK"/>
        </w:rPr>
        <w:t xml:space="preserve">efektívne využívať vzdelávanie pedagogických zamestnancov v oblasti rozvíjania matematickej, čitateľskej a prírodovednej gramotnosti, zamerať sa na rozvíjanie daných oblastí v rámci tvorby </w:t>
      </w:r>
      <w:proofErr w:type="spellStart"/>
      <w:r w:rsidRPr="007143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sk-SK"/>
        </w:rPr>
        <w:t>ŠkVP</w:t>
      </w:r>
      <w:proofErr w:type="spellEnd"/>
      <w:r w:rsidRPr="007143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sk-SK"/>
        </w:rPr>
        <w:t xml:space="preserve"> s cieľom zvyšovania úrovne vyučovania a získavanie kompetencií u žiakov.</w:t>
      </w:r>
    </w:p>
    <w:p w:rsidR="0071435A" w:rsidRPr="0071435A" w:rsidRDefault="0071435A" w:rsidP="0071435A">
      <w:pPr>
        <w:shd w:val="clear" w:color="auto" w:fill="FFFFFF"/>
        <w:spacing w:after="240" w:line="240" w:lineRule="auto"/>
        <w:ind w:left="600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sk-SK"/>
        </w:rPr>
      </w:pPr>
      <w:r w:rsidRPr="0071435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sk-SK"/>
        </w:rPr>
        <w:lastRenderedPageBreak/>
        <w:t> </w:t>
      </w:r>
    </w:p>
    <w:p w:rsidR="0071435A" w:rsidRPr="0071435A" w:rsidRDefault="0071435A" w:rsidP="0071435A">
      <w:pPr>
        <w:shd w:val="clear" w:color="auto" w:fill="FFFFFF"/>
        <w:spacing w:after="240" w:line="240" w:lineRule="auto"/>
        <w:ind w:left="600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sk-SK"/>
        </w:rPr>
      </w:pPr>
      <w:r w:rsidRPr="0071435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sk-SK"/>
        </w:rPr>
        <w:t>Vzdelávacie aktivity organizované školou</w:t>
      </w:r>
    </w:p>
    <w:p w:rsidR="0071435A" w:rsidRDefault="0071435A" w:rsidP="0071435A">
      <w:pPr>
        <w:numPr>
          <w:ilvl w:val="1"/>
          <w:numId w:val="1"/>
        </w:numPr>
        <w:shd w:val="clear" w:color="auto" w:fill="FFFFFF"/>
        <w:spacing w:after="0" w:line="240" w:lineRule="auto"/>
        <w:ind w:left="60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sk-SK"/>
        </w:rPr>
      </w:pPr>
      <w:r w:rsidRPr="007143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sk-SK"/>
        </w:rPr>
        <w:t>priebežné vzdelávanie sa v oblasti didaktiky so zameraním sa na ciele vyučovacieho procesu, didaktických zásad, metód, organizačných foriem. Toto vzdelávanie bude realizované tak vedením školy prostredníctvom e-learningového portálu, ako aj z vlastnej iniciatívy.</w:t>
      </w:r>
    </w:p>
    <w:p w:rsidR="0044630C" w:rsidRDefault="0044630C" w:rsidP="0044630C">
      <w:pPr>
        <w:shd w:val="clear" w:color="auto" w:fill="FFFFFF"/>
        <w:spacing w:after="0" w:line="240" w:lineRule="auto"/>
        <w:ind w:left="60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sk-SK"/>
        </w:rPr>
      </w:pPr>
    </w:p>
    <w:p w:rsidR="0071435A" w:rsidRPr="0071435A" w:rsidRDefault="0071435A" w:rsidP="0044630C">
      <w:pPr>
        <w:shd w:val="clear" w:color="auto" w:fill="FFFFFF"/>
        <w:spacing w:after="0" w:line="240" w:lineRule="auto"/>
        <w:ind w:left="60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sk-SK"/>
        </w:rPr>
      </w:pPr>
      <w:r w:rsidRPr="0044630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sk-SK"/>
        </w:rPr>
        <w:t>Adaptačné vzdelávanie</w:t>
      </w:r>
    </w:p>
    <w:p w:rsidR="0071435A" w:rsidRPr="0071435A" w:rsidRDefault="0071435A" w:rsidP="0071435A">
      <w:pPr>
        <w:numPr>
          <w:ilvl w:val="1"/>
          <w:numId w:val="1"/>
        </w:numPr>
        <w:shd w:val="clear" w:color="auto" w:fill="FFFFFF"/>
        <w:spacing w:after="0" w:line="240" w:lineRule="auto"/>
        <w:ind w:left="60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sk-SK"/>
        </w:rPr>
      </w:pPr>
      <w:r w:rsidRPr="007143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sk-SK"/>
        </w:rPr>
        <w:t>umožní získať profesijné kompetencie potrebné na výkon činností samostatného pedagogického zamestnanca alebo samostatného odborného zamestnanca, ktoré nezíska absolvovaním študijného programu alebo vzdelávacieho programu v požadovanom študijnom odbore poskytujúcom  žiadaný stupeň vzdelania. Je určené pre začínajúcich pedagogických a odborných zamestnancov školy alebo školského zariadenia.,</w:t>
      </w:r>
    </w:p>
    <w:p w:rsidR="0071435A" w:rsidRPr="0071435A" w:rsidRDefault="0071435A" w:rsidP="0071435A">
      <w:pPr>
        <w:numPr>
          <w:ilvl w:val="1"/>
          <w:numId w:val="1"/>
        </w:numPr>
        <w:shd w:val="clear" w:color="auto" w:fill="FFFFFF"/>
        <w:spacing w:after="0" w:line="240" w:lineRule="auto"/>
        <w:ind w:left="60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sk-SK"/>
        </w:rPr>
      </w:pPr>
      <w:r w:rsidRPr="007143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sk-SK"/>
        </w:rPr>
        <w:t>v školskom roku 2019/2020</w:t>
      </w:r>
      <w:r w:rsidR="004463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sk-SK"/>
        </w:rPr>
        <w:t xml:space="preserve"> na adaptačné vzdelávanie sa prihlásila Viktória Ráczová /ZŠ/ a Eleonóra </w:t>
      </w:r>
      <w:proofErr w:type="spellStart"/>
      <w:r w:rsidR="004463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sk-SK"/>
        </w:rPr>
        <w:t>Kulacs</w:t>
      </w:r>
      <w:proofErr w:type="spellEnd"/>
      <w:r w:rsidR="004463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sk-SK"/>
        </w:rPr>
        <w:t xml:space="preserve"> /MŠ/.</w:t>
      </w:r>
    </w:p>
    <w:p w:rsidR="0071435A" w:rsidRPr="0071435A" w:rsidRDefault="0071435A" w:rsidP="0071435A">
      <w:pPr>
        <w:shd w:val="clear" w:color="auto" w:fill="FFFFFF"/>
        <w:spacing w:after="240" w:line="240" w:lineRule="auto"/>
        <w:ind w:left="600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sk-SK"/>
        </w:rPr>
      </w:pPr>
      <w:r w:rsidRPr="0071435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sk-SK"/>
        </w:rPr>
        <w:t> </w:t>
      </w:r>
    </w:p>
    <w:p w:rsidR="0071435A" w:rsidRPr="0071435A" w:rsidRDefault="0071435A" w:rsidP="0071435A">
      <w:pPr>
        <w:shd w:val="clear" w:color="auto" w:fill="FFFFFF"/>
        <w:spacing w:after="240" w:line="240" w:lineRule="auto"/>
        <w:ind w:left="600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sk-SK"/>
        </w:rPr>
      </w:pPr>
      <w:r w:rsidRPr="0071435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sk-SK"/>
        </w:rPr>
        <w:t>Aktualizačné vzdelávanie</w:t>
      </w:r>
    </w:p>
    <w:p w:rsidR="0071435A" w:rsidRPr="0071435A" w:rsidRDefault="0071435A" w:rsidP="0071435A">
      <w:pPr>
        <w:numPr>
          <w:ilvl w:val="1"/>
          <w:numId w:val="1"/>
        </w:numPr>
        <w:shd w:val="clear" w:color="auto" w:fill="FFFFFF"/>
        <w:spacing w:after="0" w:line="240" w:lineRule="auto"/>
        <w:ind w:left="60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sk-SK"/>
        </w:rPr>
      </w:pPr>
      <w:r w:rsidRPr="007143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sk-SK"/>
        </w:rPr>
        <w:t>Cieľom aktualizačného vzdelávania je podľa potrieb zriaďovateľa, školy, školského zariadenia alebo zariadenia sociálnej pomoci</w:t>
      </w:r>
    </w:p>
    <w:p w:rsidR="0071435A" w:rsidRPr="0071435A" w:rsidRDefault="0071435A" w:rsidP="0071435A">
      <w:pPr>
        <w:numPr>
          <w:ilvl w:val="2"/>
          <w:numId w:val="1"/>
        </w:numPr>
        <w:shd w:val="clear" w:color="auto" w:fill="FFFFFF"/>
        <w:spacing w:after="0" w:line="240" w:lineRule="auto"/>
        <w:ind w:left="120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sk-SK"/>
        </w:rPr>
      </w:pPr>
      <w:r w:rsidRPr="007143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sk-SK"/>
        </w:rPr>
        <w:t>udržiavanie alebo obnovovanie profesijných kompetencií potrebných na výkon pracovnej činnosti,</w:t>
      </w:r>
    </w:p>
    <w:p w:rsidR="0071435A" w:rsidRPr="0071435A" w:rsidRDefault="0071435A" w:rsidP="0071435A">
      <w:pPr>
        <w:numPr>
          <w:ilvl w:val="2"/>
          <w:numId w:val="1"/>
        </w:numPr>
        <w:shd w:val="clear" w:color="auto" w:fill="FFFFFF"/>
        <w:spacing w:after="0" w:line="240" w:lineRule="auto"/>
        <w:ind w:left="120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sk-SK"/>
        </w:rPr>
      </w:pPr>
      <w:r w:rsidRPr="007143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sk-SK"/>
        </w:rPr>
        <w:t>získanie nových vedomostí a informácií o zmenách v právnych predpisoch, výchovno-vzdelávacích programoch, pedagogickej dokumentácii a ďalšej dokumentácii alebo</w:t>
      </w:r>
    </w:p>
    <w:p w:rsidR="0071435A" w:rsidRDefault="0071435A" w:rsidP="0071435A">
      <w:pPr>
        <w:numPr>
          <w:ilvl w:val="2"/>
          <w:numId w:val="1"/>
        </w:numPr>
        <w:shd w:val="clear" w:color="auto" w:fill="FFFFFF"/>
        <w:spacing w:after="0" w:line="240" w:lineRule="auto"/>
        <w:ind w:left="120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sk-SK"/>
        </w:rPr>
      </w:pPr>
      <w:r w:rsidRPr="007143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sk-SK"/>
        </w:rPr>
        <w:t>získanie nových vedomostí a zručností v konkrétnej oblasti pracovnej činnosti.</w:t>
      </w:r>
    </w:p>
    <w:p w:rsidR="0044630C" w:rsidRDefault="0044630C" w:rsidP="0071435A">
      <w:pPr>
        <w:numPr>
          <w:ilvl w:val="2"/>
          <w:numId w:val="1"/>
        </w:numPr>
        <w:shd w:val="clear" w:color="auto" w:fill="FFFFFF"/>
        <w:spacing w:after="0" w:line="240" w:lineRule="auto"/>
        <w:ind w:left="120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sk-SK"/>
        </w:rPr>
        <w:t>Aktualizačné vzdelávanie sa organizuje ako schválený jednoduchý program aktualizačného vzdelávania. Program aktualizačného vzdelávania a rozsah aktualizačného vzdelávania schvaľuje riaditeľ. Škola v závislosti od svojich potrieb upraví rozsah aktualizačného vzdelávania vo vnútornom predpise.</w:t>
      </w:r>
    </w:p>
    <w:p w:rsidR="0044630C" w:rsidRDefault="0044630C" w:rsidP="0071435A">
      <w:pPr>
        <w:numPr>
          <w:ilvl w:val="2"/>
          <w:numId w:val="1"/>
        </w:numPr>
        <w:shd w:val="clear" w:color="auto" w:fill="FFFFFF"/>
        <w:spacing w:after="0" w:line="240" w:lineRule="auto"/>
        <w:ind w:left="120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sk-SK"/>
        </w:rPr>
        <w:t xml:space="preserve">Škola môže pri organizovaní aktualizačného vzdelávania spolupracovať s poskytovateľom inovačného vzdelávania v oblasti, v ktorej má poskytovateľ inovačného vzdelávania oprávnenie na poskytovanie inovačného vzdelávania. </w:t>
      </w:r>
    </w:p>
    <w:p w:rsidR="0044630C" w:rsidRPr="0071435A" w:rsidRDefault="0044630C" w:rsidP="0071435A">
      <w:pPr>
        <w:numPr>
          <w:ilvl w:val="2"/>
          <w:numId w:val="1"/>
        </w:numPr>
        <w:shd w:val="clear" w:color="auto" w:fill="FFFFFF"/>
        <w:spacing w:after="0" w:line="240" w:lineRule="auto"/>
        <w:ind w:left="120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sk-SK"/>
        </w:rPr>
        <w:t xml:space="preserve">Odborným garantom aktualizačného vzdelávania je pedagogický zamestnanec školy s druhou atestáciou . Ak v škole nie je pedagogický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sk-SK"/>
        </w:rPr>
        <w:lastRenderedPageBreak/>
        <w:t xml:space="preserve">zamestnanec s druhou atestáciou  odborným garantom aktualizačného vzdelávania je riaditeľ. </w:t>
      </w:r>
    </w:p>
    <w:p w:rsidR="0071435A" w:rsidRPr="0071435A" w:rsidRDefault="0071435A" w:rsidP="0071435A">
      <w:pPr>
        <w:shd w:val="clear" w:color="auto" w:fill="FFFFFF"/>
        <w:spacing w:after="240" w:line="240" w:lineRule="auto"/>
        <w:ind w:left="600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sk-SK"/>
        </w:rPr>
      </w:pPr>
    </w:p>
    <w:p w:rsidR="0071435A" w:rsidRPr="0071435A" w:rsidRDefault="0071435A" w:rsidP="0071435A">
      <w:pPr>
        <w:shd w:val="clear" w:color="auto" w:fill="FFFFFF"/>
        <w:spacing w:after="240" w:line="240" w:lineRule="auto"/>
        <w:ind w:left="600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sk-SK"/>
        </w:rPr>
      </w:pPr>
      <w:r w:rsidRPr="0071435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sk-SK"/>
        </w:rPr>
        <w:t>Inovačné vzdelávanie</w:t>
      </w:r>
    </w:p>
    <w:p w:rsidR="0071435A" w:rsidRPr="0071435A" w:rsidRDefault="0071435A" w:rsidP="0071435A">
      <w:pPr>
        <w:numPr>
          <w:ilvl w:val="1"/>
          <w:numId w:val="1"/>
        </w:numPr>
        <w:shd w:val="clear" w:color="auto" w:fill="FFFFFF"/>
        <w:spacing w:after="0" w:line="240" w:lineRule="auto"/>
        <w:ind w:left="60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sk-SK"/>
        </w:rPr>
      </w:pPr>
      <w:r w:rsidRPr="007143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sk-SK"/>
        </w:rPr>
        <w:t>Cieľom inovačného vzdelávania je </w:t>
      </w:r>
    </w:p>
    <w:p w:rsidR="0071435A" w:rsidRPr="0071435A" w:rsidRDefault="0071435A" w:rsidP="0071435A">
      <w:pPr>
        <w:numPr>
          <w:ilvl w:val="2"/>
          <w:numId w:val="1"/>
        </w:numPr>
        <w:shd w:val="clear" w:color="auto" w:fill="FFFFFF"/>
        <w:spacing w:after="0" w:line="240" w:lineRule="auto"/>
        <w:ind w:left="120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sk-SK"/>
        </w:rPr>
      </w:pPr>
      <w:r w:rsidRPr="007143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sk-SK"/>
        </w:rPr>
        <w:t xml:space="preserve">prehĺbenie, rozšírenie a inovácia profesijných kompetencií potrebných na výkon pracovnej činnosti v príslušnej kategórii alebo v </w:t>
      </w:r>
      <w:proofErr w:type="spellStart"/>
      <w:r w:rsidRPr="007143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sk-SK"/>
        </w:rPr>
        <w:t>podkategórii</w:t>
      </w:r>
      <w:proofErr w:type="spellEnd"/>
      <w:r w:rsidRPr="007143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sk-SK"/>
        </w:rPr>
        <w:t xml:space="preserve"> pedagogického zamestnanca alebo v príslušnej kategórii odborného zamestnanca alebo</w:t>
      </w:r>
    </w:p>
    <w:p w:rsidR="0071435A" w:rsidRPr="0071435A" w:rsidRDefault="0071435A" w:rsidP="0071435A">
      <w:pPr>
        <w:numPr>
          <w:ilvl w:val="2"/>
          <w:numId w:val="1"/>
        </w:numPr>
        <w:shd w:val="clear" w:color="auto" w:fill="FFFFFF"/>
        <w:spacing w:after="0" w:line="240" w:lineRule="auto"/>
        <w:ind w:left="120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sk-SK"/>
        </w:rPr>
      </w:pPr>
      <w:r w:rsidRPr="007143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sk-SK"/>
        </w:rPr>
        <w:t>uplatnenie najnovších poznatkov alebo skúseností z praxe vo výchove a vzdelávaní</w:t>
      </w:r>
    </w:p>
    <w:p w:rsidR="0071435A" w:rsidRPr="0071435A" w:rsidRDefault="0071435A" w:rsidP="0071435A">
      <w:pPr>
        <w:numPr>
          <w:ilvl w:val="1"/>
          <w:numId w:val="1"/>
        </w:numPr>
        <w:shd w:val="clear" w:color="auto" w:fill="FFFFFF"/>
        <w:spacing w:after="0" w:line="240" w:lineRule="auto"/>
        <w:ind w:left="60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sk-SK"/>
        </w:rPr>
      </w:pPr>
      <w:r w:rsidRPr="007143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sk-SK"/>
        </w:rPr>
        <w:t>v školskom roku 2019/2020 predpokladáme zapojenia sa do programov inovačného vzdelávania – podľa aktuálnej ponuky</w:t>
      </w:r>
    </w:p>
    <w:p w:rsidR="0071435A" w:rsidRPr="0071435A" w:rsidRDefault="0071435A" w:rsidP="0071435A">
      <w:pPr>
        <w:shd w:val="clear" w:color="auto" w:fill="FFFFFF"/>
        <w:spacing w:after="240" w:line="240" w:lineRule="auto"/>
        <w:ind w:left="600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sk-SK"/>
        </w:rPr>
      </w:pPr>
    </w:p>
    <w:p w:rsidR="0071435A" w:rsidRPr="0071435A" w:rsidRDefault="0071435A" w:rsidP="0071435A">
      <w:pPr>
        <w:shd w:val="clear" w:color="auto" w:fill="FFFFFF"/>
        <w:spacing w:after="240" w:line="240" w:lineRule="auto"/>
        <w:ind w:left="600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sk-SK"/>
        </w:rPr>
      </w:pPr>
      <w:r w:rsidRPr="0071435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sk-SK"/>
        </w:rPr>
        <w:t>Špecializačné vzdelávanie</w:t>
      </w:r>
    </w:p>
    <w:p w:rsidR="0071435A" w:rsidRPr="0071435A" w:rsidRDefault="0071435A" w:rsidP="0071435A">
      <w:pPr>
        <w:numPr>
          <w:ilvl w:val="1"/>
          <w:numId w:val="1"/>
        </w:numPr>
        <w:shd w:val="clear" w:color="auto" w:fill="FFFFFF"/>
        <w:spacing w:after="0" w:line="240" w:lineRule="auto"/>
        <w:ind w:left="60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sk-SK"/>
        </w:rPr>
      </w:pPr>
      <w:r w:rsidRPr="007143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sk-SK"/>
        </w:rPr>
        <w:t>Cieľom špecializačného vzdelávanie je získanie profesijných kompetencií potrebných na výkon špecializovaných činností.</w:t>
      </w:r>
    </w:p>
    <w:p w:rsidR="0071435A" w:rsidRPr="0071435A" w:rsidRDefault="0071435A" w:rsidP="0071435A">
      <w:pPr>
        <w:shd w:val="clear" w:color="auto" w:fill="FFFFFF"/>
        <w:spacing w:after="240" w:line="240" w:lineRule="auto"/>
        <w:ind w:left="60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sk-SK"/>
        </w:rPr>
      </w:pPr>
    </w:p>
    <w:p w:rsidR="0071435A" w:rsidRPr="0071435A" w:rsidRDefault="0071435A" w:rsidP="0071435A">
      <w:pPr>
        <w:shd w:val="clear" w:color="auto" w:fill="FFFFFF"/>
        <w:spacing w:after="240" w:line="240" w:lineRule="auto"/>
        <w:ind w:left="60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sk-SK"/>
        </w:rPr>
      </w:pPr>
      <w:r w:rsidRPr="0071435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sk-SK"/>
        </w:rPr>
        <w:t>Funkčné vzdelávanie</w:t>
      </w:r>
    </w:p>
    <w:p w:rsidR="0071435A" w:rsidRPr="00FF0AA3" w:rsidRDefault="0071435A" w:rsidP="00104FFA">
      <w:pPr>
        <w:numPr>
          <w:ilvl w:val="1"/>
          <w:numId w:val="1"/>
        </w:numPr>
        <w:shd w:val="clear" w:color="auto" w:fill="FFFFFF"/>
        <w:spacing w:after="240" w:line="240" w:lineRule="auto"/>
        <w:ind w:left="60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sk-SK"/>
        </w:rPr>
      </w:pPr>
      <w:r w:rsidRPr="00FF0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sk-SK"/>
        </w:rPr>
        <w:t>umožní získať profesijné kompetencie potrebné na výkon riadiacich činností vedúcich pedagogických a odborných zamestnancov</w:t>
      </w:r>
      <w:r w:rsidR="0044630C" w:rsidRPr="00FF0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sk-SK"/>
        </w:rPr>
        <w:t xml:space="preserve">. </w:t>
      </w:r>
    </w:p>
    <w:p w:rsidR="0071435A" w:rsidRPr="0071435A" w:rsidRDefault="0071435A" w:rsidP="0071435A">
      <w:pPr>
        <w:shd w:val="clear" w:color="auto" w:fill="FFFFFF"/>
        <w:spacing w:after="240" w:line="240" w:lineRule="auto"/>
        <w:ind w:left="60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sk-SK"/>
        </w:rPr>
      </w:pPr>
      <w:r w:rsidRPr="0071435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sk-SK"/>
        </w:rPr>
        <w:t>Kvalifikačné vzdelávanie</w:t>
      </w:r>
    </w:p>
    <w:p w:rsidR="0071435A" w:rsidRDefault="0071435A" w:rsidP="0071435A">
      <w:pPr>
        <w:numPr>
          <w:ilvl w:val="1"/>
          <w:numId w:val="1"/>
        </w:numPr>
        <w:shd w:val="clear" w:color="auto" w:fill="FFFFFF"/>
        <w:spacing w:after="0" w:line="240" w:lineRule="auto"/>
        <w:ind w:left="60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sk-SK"/>
        </w:rPr>
      </w:pPr>
      <w:r w:rsidRPr="007143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sk-SK"/>
        </w:rPr>
        <w:t>umožní získať profesijné kompetencie požadované na doplnenie kvalifikačných predpokladov alebo splnenie kvalifikačného predpokladu na vyučovanie ďalšieho aprobačného predmetu</w:t>
      </w:r>
      <w:r w:rsidR="00691C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sk-SK"/>
        </w:rPr>
        <w:t>.</w:t>
      </w:r>
    </w:p>
    <w:p w:rsidR="00691CB9" w:rsidRDefault="00691CB9" w:rsidP="00691CB9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sk-SK"/>
        </w:rPr>
      </w:pPr>
    </w:p>
    <w:p w:rsidR="00691CB9" w:rsidRDefault="00691CB9" w:rsidP="00691CB9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sk-SK"/>
        </w:rPr>
      </w:pPr>
    </w:p>
    <w:p w:rsidR="00691CB9" w:rsidRDefault="00691CB9" w:rsidP="00691CB9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sk-SK"/>
        </w:rPr>
      </w:pPr>
    </w:p>
    <w:p w:rsidR="00691CB9" w:rsidRDefault="00691CB9" w:rsidP="00691CB9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sk-SK"/>
        </w:rPr>
      </w:pPr>
    </w:p>
    <w:p w:rsidR="00691CB9" w:rsidRPr="0071435A" w:rsidRDefault="008E533D" w:rsidP="00691CB9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sk-SK"/>
        </w:rPr>
        <w:t>V Bratislave 2. septembra 2021</w:t>
      </w:r>
      <w:r w:rsidR="00691C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sk-SK"/>
        </w:rPr>
        <w:tab/>
      </w:r>
      <w:r w:rsidR="00691C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sk-SK"/>
        </w:rPr>
        <w:tab/>
        <w:t xml:space="preserve">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sk-SK"/>
        </w:rPr>
        <w:t xml:space="preserve">      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sk-SK"/>
        </w:rPr>
        <w:t>Mgr. Monika Nagyová</w:t>
      </w:r>
      <w:r w:rsidR="00691C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sk-SK"/>
        </w:rPr>
        <w:t xml:space="preserve">, </w:t>
      </w:r>
      <w:r w:rsidR="00FF0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sk-SK"/>
        </w:rPr>
        <w:t xml:space="preserve">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sk-SK"/>
        </w:rPr>
        <w:t xml:space="preserve"> </w:t>
      </w:r>
      <w:proofErr w:type="spellStart"/>
      <w:r w:rsidR="00691C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sk-SK"/>
        </w:rPr>
        <w:t>riad.šk</w:t>
      </w:r>
      <w:proofErr w:type="spellEnd"/>
      <w:r w:rsidR="00691C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sk-SK"/>
        </w:rPr>
        <w:t>.</w:t>
      </w:r>
    </w:p>
    <w:p w:rsidR="0071435A" w:rsidRPr="0071435A" w:rsidRDefault="0071435A" w:rsidP="0071435A">
      <w:pPr>
        <w:shd w:val="clear" w:color="auto" w:fill="FFFFFF"/>
        <w:spacing w:after="240" w:line="240" w:lineRule="auto"/>
        <w:ind w:left="600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sk-SK"/>
        </w:rPr>
      </w:pPr>
      <w:r w:rsidRPr="0071435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sk-SK"/>
        </w:rPr>
        <w:t> </w:t>
      </w:r>
    </w:p>
    <w:p w:rsidR="00AB2ED8" w:rsidRPr="0071435A" w:rsidRDefault="00AB2ED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AB2ED8" w:rsidRPr="007143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4E71FB"/>
    <w:multiLevelType w:val="multilevel"/>
    <w:tmpl w:val="CF385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35A"/>
    <w:rsid w:val="0007701B"/>
    <w:rsid w:val="00102EF1"/>
    <w:rsid w:val="0044630C"/>
    <w:rsid w:val="00691CB9"/>
    <w:rsid w:val="0071435A"/>
    <w:rsid w:val="008E533D"/>
    <w:rsid w:val="00AB2ED8"/>
    <w:rsid w:val="00FF0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7EB38"/>
  <w15:chartTrackingRefBased/>
  <w15:docId w15:val="{0D81801C-FF4B-4C7D-92FF-36031EC7E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7143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71435A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714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71435A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71435A"/>
    <w:rPr>
      <w:color w:val="0000FF"/>
      <w:u w:val="single"/>
    </w:rPr>
  </w:style>
  <w:style w:type="character" w:styleId="Zvraznenie">
    <w:name w:val="Emphasis"/>
    <w:basedOn w:val="Predvolenpsmoodseku"/>
    <w:uiPriority w:val="20"/>
    <w:qFormat/>
    <w:rsid w:val="0071435A"/>
    <w:rPr>
      <w:i/>
      <w:i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E53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E53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60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782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0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inedu.sk/akreditacie-v-rezorte-skolstv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1102</Words>
  <Characters>6287</Characters>
  <Application>Microsoft Office Word</Application>
  <DocSecurity>0</DocSecurity>
  <Lines>52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Vetvar</dc:creator>
  <cp:keywords/>
  <dc:description/>
  <cp:lastModifiedBy>Vetvar</cp:lastModifiedBy>
  <cp:revision>4</cp:revision>
  <cp:lastPrinted>2021-09-16T09:02:00Z</cp:lastPrinted>
  <dcterms:created xsi:type="dcterms:W3CDTF">2021-08-20T06:31:00Z</dcterms:created>
  <dcterms:modified xsi:type="dcterms:W3CDTF">2021-09-16T09:09:00Z</dcterms:modified>
</cp:coreProperties>
</file>