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D31AA" w14:textId="77777777" w:rsidR="00023C16" w:rsidRDefault="00023C16" w:rsidP="00023C1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Niech będzie pochwalony Jezus Chrystus.</w:t>
      </w:r>
    </w:p>
    <w:p w14:paraId="6666FCEE" w14:textId="77777777" w:rsidR="00023C16" w:rsidRDefault="00023C16" w:rsidP="00023C16">
      <w:pPr>
        <w:rPr>
          <w:sz w:val="28"/>
          <w:szCs w:val="28"/>
        </w:rPr>
      </w:pPr>
      <w:r>
        <w:rPr>
          <w:sz w:val="28"/>
          <w:szCs w:val="28"/>
        </w:rPr>
        <w:t>Dzisiejszy temat to:</w:t>
      </w:r>
    </w:p>
    <w:p w14:paraId="18021CD1" w14:textId="77777777" w:rsidR="00023C16" w:rsidRDefault="00023C16" w:rsidP="00023C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Wielka Sobota- święcimy pokarmy i modlimy się przy grobie Jezusa.</w:t>
      </w:r>
    </w:p>
    <w:p w14:paraId="2418360D" w14:textId="77777777" w:rsidR="00023C16" w:rsidRDefault="00023C16" w:rsidP="00023C16">
      <w:pPr>
        <w:rPr>
          <w:sz w:val="28"/>
          <w:szCs w:val="28"/>
        </w:rPr>
      </w:pPr>
      <w:r>
        <w:rPr>
          <w:sz w:val="28"/>
          <w:szCs w:val="28"/>
        </w:rPr>
        <w:t>Wielka sobota jest dniem, w którym Pan Jezus leżał w grobie. W ten dzień odwiedzamy grób Pana Jezusa i przynosimy do poświęcenia koszyk wielkanocny nazywany święconką. W koszyku najważniejszy jest baranek, który symbolizuje Pana Jezusa. Najczęściej wykonany jest z masła(czasami z cukru). W koszyku są także pisanki, chleb, babka, wędlina, sól, pieprz, chrzan.</w:t>
      </w:r>
    </w:p>
    <w:p w14:paraId="4FDE4612" w14:textId="77777777" w:rsidR="00023C16" w:rsidRDefault="00023C16" w:rsidP="00023C16">
      <w:pPr>
        <w:rPr>
          <w:sz w:val="28"/>
          <w:szCs w:val="28"/>
        </w:rPr>
      </w:pPr>
      <w:r>
        <w:rPr>
          <w:sz w:val="28"/>
          <w:szCs w:val="28"/>
        </w:rPr>
        <w:t>6-latki mogą zrobić temat nr 38(str.80)</w:t>
      </w:r>
    </w:p>
    <w:p w14:paraId="1D3306F8" w14:textId="77777777" w:rsidR="00023C16" w:rsidRDefault="00023C16" w:rsidP="00023C16">
      <w:pPr>
        <w:rPr>
          <w:sz w:val="28"/>
          <w:szCs w:val="28"/>
        </w:rPr>
      </w:pPr>
      <w:r>
        <w:rPr>
          <w:sz w:val="28"/>
          <w:szCs w:val="28"/>
        </w:rPr>
        <w:t>5-latki temat nr 40(str.82)</w:t>
      </w:r>
    </w:p>
    <w:p w14:paraId="499F172F" w14:textId="77777777" w:rsidR="00023C16" w:rsidRDefault="00023C16" w:rsidP="00023C16">
      <w:pPr>
        <w:rPr>
          <w:sz w:val="28"/>
          <w:szCs w:val="28"/>
        </w:rPr>
      </w:pPr>
      <w:r>
        <w:rPr>
          <w:sz w:val="28"/>
          <w:szCs w:val="28"/>
        </w:rPr>
        <w:t>Dzieci, które nie mają książek mogą pokolorować obrazek znajdujący się na stronie:</w:t>
      </w:r>
      <w:r>
        <w:t xml:space="preserve"> </w:t>
      </w:r>
      <w:hyperlink r:id="rId4" w:history="1">
        <w:r>
          <w:rPr>
            <w:rStyle w:val="Hipercze"/>
            <w:sz w:val="28"/>
            <w:szCs w:val="28"/>
          </w:rPr>
          <w:t>http://www.supercoloring.com/pl/kolorowanki/wielkanocne-jajko-z-prostym-wzorem?colore=online#</w:t>
        </w:r>
      </w:hyperlink>
    </w:p>
    <w:p w14:paraId="77493DAA" w14:textId="77777777" w:rsidR="00023C16" w:rsidRDefault="00023C16" w:rsidP="00023C16">
      <w:pPr>
        <w:rPr>
          <w:sz w:val="28"/>
          <w:szCs w:val="28"/>
        </w:rPr>
      </w:pPr>
    </w:p>
    <w:p w14:paraId="4FCF898F" w14:textId="77777777" w:rsidR="00023C16" w:rsidRDefault="00023C16" w:rsidP="00023C16">
      <w:pPr>
        <w:rPr>
          <w:rFonts w:cstheme="minorHAnsi"/>
          <w:b/>
          <w:bCs/>
          <w:color w:val="212121"/>
          <w:sz w:val="28"/>
          <w:szCs w:val="28"/>
          <w:shd w:val="clear" w:color="auto" w:fill="FFFFFF"/>
        </w:rPr>
      </w:pPr>
      <w:bookmarkStart w:id="1" w:name="_Hlk37010360"/>
      <w:r>
        <w:rPr>
          <w:rFonts w:cstheme="minorHAnsi"/>
          <w:b/>
          <w:bCs/>
          <w:color w:val="212121"/>
          <w:sz w:val="28"/>
          <w:szCs w:val="28"/>
          <w:shd w:val="clear" w:color="auto" w:fill="FFFFFF"/>
        </w:rPr>
        <w:t xml:space="preserve">Drodzy Rodzice i kochane dzieci </w:t>
      </w:r>
    </w:p>
    <w:p w14:paraId="67DD14E1" w14:textId="77777777" w:rsidR="00023C16" w:rsidRDefault="00023C16" w:rsidP="00023C16">
      <w:pPr>
        <w:rPr>
          <w:rFonts w:cstheme="minorHAnsi"/>
          <w:b/>
          <w:bCs/>
          <w:color w:val="212121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212121"/>
          <w:sz w:val="28"/>
          <w:szCs w:val="28"/>
          <w:shd w:val="clear" w:color="auto" w:fill="FFFFFF"/>
        </w:rPr>
        <w:t xml:space="preserve">z okazji Świąt Zmartwychwstania Pańskiego  </w:t>
      </w:r>
    </w:p>
    <w:p w14:paraId="2776E517" w14:textId="77777777" w:rsidR="00023C16" w:rsidRDefault="00023C16" w:rsidP="00023C16">
      <w:pPr>
        <w:rPr>
          <w:rFonts w:cstheme="minorHAnsi"/>
          <w:b/>
          <w:bCs/>
          <w:color w:val="212121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212121"/>
          <w:sz w:val="28"/>
          <w:szCs w:val="28"/>
          <w:shd w:val="clear" w:color="auto" w:fill="FFFFFF"/>
        </w:rPr>
        <w:t>życzę Wam, aby te Święta wniosły do Waszych serc</w:t>
      </w:r>
    </w:p>
    <w:p w14:paraId="173F65AB" w14:textId="77777777" w:rsidR="00023C16" w:rsidRDefault="00023C16" w:rsidP="00023C16">
      <w:pPr>
        <w:rPr>
          <w:rFonts w:cstheme="minorHAnsi"/>
          <w:b/>
          <w:bCs/>
          <w:color w:val="212121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212121"/>
          <w:sz w:val="28"/>
          <w:szCs w:val="28"/>
          <w:shd w:val="clear" w:color="auto" w:fill="FFFFFF"/>
        </w:rPr>
        <w:t xml:space="preserve">wiosenną radość i świeżość, pogodę ducha, </w:t>
      </w:r>
    </w:p>
    <w:p w14:paraId="762C2171" w14:textId="77777777" w:rsidR="00023C16" w:rsidRDefault="00023C16" w:rsidP="00023C16">
      <w:pPr>
        <w:rPr>
          <w:rFonts w:cstheme="minorHAnsi"/>
          <w:b/>
          <w:bCs/>
          <w:color w:val="212121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212121"/>
          <w:sz w:val="28"/>
          <w:szCs w:val="28"/>
          <w:shd w:val="clear" w:color="auto" w:fill="FFFFFF"/>
        </w:rPr>
        <w:t>spokój, ciepło i nadzieję.</w:t>
      </w:r>
    </w:p>
    <w:bookmarkEnd w:id="1"/>
    <w:p w14:paraId="160BE177" w14:textId="07BA6119" w:rsidR="00023C16" w:rsidRDefault="00023C16" w:rsidP="00023C16">
      <w:r>
        <w:rPr>
          <w:b/>
          <w:noProof/>
        </w:rPr>
        <w:drawing>
          <wp:inline distT="0" distB="0" distL="0" distR="0" wp14:anchorId="4527CD56" wp14:editId="6A317DF7">
            <wp:extent cx="1219200" cy="16154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55DFB" w14:textId="77777777" w:rsidR="00023C16" w:rsidRDefault="007149C8" w:rsidP="00023C16">
      <w:pPr>
        <w:tabs>
          <w:tab w:val="left" w:pos="2076"/>
        </w:tabs>
        <w:rPr>
          <w:sz w:val="28"/>
          <w:szCs w:val="28"/>
        </w:rPr>
      </w:pPr>
      <w:hyperlink r:id="rId6" w:history="1">
        <w:r w:rsidR="00023C16">
          <w:rPr>
            <w:rStyle w:val="Hipercze"/>
            <w:color w:val="auto"/>
            <w:sz w:val="28"/>
            <w:szCs w:val="28"/>
          </w:rPr>
          <w:t>https://www.youtube.com/watch?v=qewJgQm1tI4</w:t>
        </w:r>
      </w:hyperlink>
    </w:p>
    <w:p w14:paraId="5DD3C4E3" w14:textId="77777777" w:rsidR="00706F1B" w:rsidRDefault="00706F1B"/>
    <w:sectPr w:rsidR="00706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16"/>
    <w:rsid w:val="00023C16"/>
    <w:rsid w:val="00706F1B"/>
    <w:rsid w:val="007149C8"/>
    <w:rsid w:val="00A0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79F6"/>
  <w15:chartTrackingRefBased/>
  <w15:docId w15:val="{2D244DE9-543E-4CFD-B364-6D6A0329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C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3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ewJgQm1tI4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supercoloring.com/pl/kolorowanki/wielkanocne-jajko-z-prostym-wzorem?colore=onl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Matyszewska</dc:creator>
  <cp:keywords/>
  <dc:description/>
  <cp:lastModifiedBy>48728837543</cp:lastModifiedBy>
  <cp:revision>2</cp:revision>
  <dcterms:created xsi:type="dcterms:W3CDTF">2020-04-06T19:13:00Z</dcterms:created>
  <dcterms:modified xsi:type="dcterms:W3CDTF">2020-04-06T19:13:00Z</dcterms:modified>
</cp:coreProperties>
</file>