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B1" w:rsidRDefault="006E5EB7" w:rsidP="00B440DB">
      <w:r>
        <w:rPr>
          <w:noProof/>
          <w:lang w:eastAsia="sk-SK"/>
        </w:rPr>
        <w:drawing>
          <wp:inline distT="0" distB="0" distL="0" distR="0">
            <wp:extent cx="575691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B1" w:rsidRDefault="00FE13B1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E13B1" w:rsidRPr="002E3F1A" w:rsidRDefault="00FE13B1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E13B1" w:rsidRPr="00B440DB" w:rsidRDefault="00FE13B1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E13B1" w:rsidRPr="007B6C7D" w:rsidTr="007B6C7D">
        <w:tc>
          <w:tcPr>
            <w:tcW w:w="4606" w:type="dxa"/>
          </w:tcPr>
          <w:p w:rsidR="00FE13B1" w:rsidRPr="007B6C7D" w:rsidRDefault="00FE13B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E13B1" w:rsidRPr="007B6C7D" w:rsidRDefault="00FE13B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E13B1" w:rsidRPr="001620FF" w:rsidRDefault="00FE13B1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E13B1" w:rsidRPr="004137CE" w:rsidRDefault="00FE13B1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E13B1" w:rsidRPr="004137CE" w:rsidRDefault="00FE13B1" w:rsidP="00FE64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Prepojenie</w:t>
            </w:r>
            <w:r w:rsidR="00FE644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4137CE">
              <w:rPr>
                <w:rFonts w:ascii="Times New Roman" w:hAnsi="Times New Roman"/>
              </w:rPr>
              <w:t>stredoškolského vzdelávania s praxou v Trnavskom samosprávnom kraji 1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E13B1" w:rsidRPr="004137CE" w:rsidRDefault="00FE13B1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312011AGY4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Pedagogický klub učiteľov cudzích jazykov –bez písomného výstupu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E13B1" w:rsidRPr="007B6C7D" w:rsidRDefault="00FE13B1" w:rsidP="007B6C7D">
            <w:pPr>
              <w:tabs>
                <w:tab w:val="left" w:pos="4007"/>
              </w:tabs>
              <w:spacing w:after="0" w:line="240" w:lineRule="auto"/>
            </w:pPr>
            <w:r>
              <w:t>17.december 2020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E13B1" w:rsidRPr="007B6C7D" w:rsidRDefault="00FE13B1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E13B1" w:rsidRPr="007B6C7D" w:rsidRDefault="00FE13B1" w:rsidP="007B6C7D">
            <w:pPr>
              <w:tabs>
                <w:tab w:val="left" w:pos="4007"/>
              </w:tabs>
              <w:spacing w:after="0" w:line="240" w:lineRule="auto"/>
            </w:pPr>
            <w:r>
              <w:t>Mgr. Lucia Chochlíková</w:t>
            </w:r>
          </w:p>
        </w:tc>
      </w:tr>
      <w:tr w:rsidR="00FE13B1" w:rsidRPr="007B6C7D" w:rsidTr="007B6C7D">
        <w:tc>
          <w:tcPr>
            <w:tcW w:w="4606" w:type="dxa"/>
          </w:tcPr>
          <w:p w:rsidR="00FE13B1" w:rsidRPr="007B6C7D" w:rsidRDefault="00FE13B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E13B1" w:rsidRPr="007B6C7D" w:rsidRDefault="001A3E0F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FE13B1">
                <w:rPr>
                  <w:rStyle w:val="Hypertextovprepojenie"/>
                </w:rPr>
                <w:t>www.trnava.sk</w:t>
              </w:r>
            </w:hyperlink>
            <w:r w:rsidR="00FE13B1">
              <w:t>, www.sosthc.edupage.org</w:t>
            </w:r>
          </w:p>
        </w:tc>
      </w:tr>
    </w:tbl>
    <w:p w:rsidR="00FE13B1" w:rsidRPr="00137050" w:rsidRDefault="00FE13B1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E13B1" w:rsidRPr="007B6C7D" w:rsidTr="007B6C7D">
        <w:trPr>
          <w:trHeight w:val="6419"/>
        </w:trPr>
        <w:tc>
          <w:tcPr>
            <w:tcW w:w="9212" w:type="dxa"/>
          </w:tcPr>
          <w:p w:rsidR="00FE13B1" w:rsidRPr="007B6C7D" w:rsidRDefault="00FE13B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447A7" w:rsidRPr="006447A7" w:rsidRDefault="00FE13B1" w:rsidP="006447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47A7">
              <w:rPr>
                <w:rFonts w:ascii="Times New Roman" w:hAnsi="Times New Roman"/>
                <w:b/>
              </w:rPr>
              <w:t>kľúčové slová:</w:t>
            </w:r>
          </w:p>
          <w:p w:rsidR="00FE13B1" w:rsidRPr="006447A7" w:rsidRDefault="00FE13B1" w:rsidP="006447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komunikácia</w:t>
            </w:r>
            <w:r w:rsidR="006447A7">
              <w:rPr>
                <w:rFonts w:ascii="Times New Roman" w:hAnsi="Times New Roman"/>
              </w:rPr>
              <w:t xml:space="preserve">, </w:t>
            </w:r>
            <w:r w:rsidRPr="006447A7">
              <w:rPr>
                <w:rFonts w:ascii="Times New Roman" w:hAnsi="Times New Roman"/>
              </w:rPr>
              <w:t>prezentácia, príprava slovnej zásoby a textov, Vianoce na Slovensku a v anglicky hovoriacich krajinách</w:t>
            </w:r>
          </w:p>
          <w:p w:rsidR="00FE13B1" w:rsidRPr="006447A7" w:rsidRDefault="00FE13B1" w:rsidP="006447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3B1" w:rsidRPr="007B6C7D" w:rsidRDefault="00FE13B1" w:rsidP="006447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krátka anotácia: Vedúca pedagogického klubu privítala členov klubu na ďalšom zasadnutí, oboznámila ich s dnešnou témou – Komunikačná jazyková zručnosť pri príprave prezentácie Vianoce na Slovensku a v anglicky hovoriacich krajinách.  Na zasadnutí sme sa venovali ako sa dopracovať k jednotlivým bodom ,ktoré nám pomôžu pripraviť plnohodnotnú prezentáciu o Vianociach počas ktorej žiaci budú môcť precvičiť svoje komunikačné zručnosti pomocou pripravenej prezentácie, diskutovali sme o ich možnom uplatnení na vyučovacej hodine anglického jazyka.</w:t>
            </w:r>
          </w:p>
        </w:tc>
      </w:tr>
      <w:tr w:rsidR="00FE13B1" w:rsidRPr="006447A7" w:rsidTr="007B6C7D">
        <w:trPr>
          <w:trHeight w:val="6419"/>
        </w:trPr>
        <w:tc>
          <w:tcPr>
            <w:tcW w:w="9212" w:type="dxa"/>
          </w:tcPr>
          <w:p w:rsidR="00FE13B1" w:rsidRPr="006447A7" w:rsidRDefault="00FE13B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6447A7">
              <w:rPr>
                <w:rFonts w:ascii="Times New Roman" w:hAnsi="Times New Roman"/>
              </w:rPr>
              <w:t xml:space="preserve"> </w:t>
            </w:r>
          </w:p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3027E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Otvorenie stretnutia Vedúca pedagogického klubu privítala členov klubu, oboznámila ich s dnešnou témou</w:t>
            </w:r>
          </w:p>
          <w:p w:rsidR="00FE13B1" w:rsidRPr="006447A7" w:rsidRDefault="00FE13B1" w:rsidP="003027E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3027E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 xml:space="preserve"> Diskusia na tému „Komunikačná jazyková zručnosť pri príprave Vianoc na Slovensku a anglicky hovoriacich krajinách</w:t>
            </w:r>
          </w:p>
          <w:p w:rsidR="00FE13B1" w:rsidRPr="006447A7" w:rsidRDefault="00FE13B1" w:rsidP="003027E0">
            <w:pPr>
              <w:pStyle w:val="Odsekzoznamu"/>
              <w:rPr>
                <w:rFonts w:ascii="Times New Roman" w:hAnsi="Times New Roman"/>
              </w:rPr>
            </w:pPr>
          </w:p>
          <w:p w:rsidR="00FE13B1" w:rsidRPr="006447A7" w:rsidRDefault="00FE13B1" w:rsidP="003027E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Hlavné body stretnutia: Prezentácia základných pojmov a slovnej zásoby spojenej s témou Vianoce</w:t>
            </w:r>
          </w:p>
          <w:p w:rsidR="00FE13B1" w:rsidRPr="006447A7" w:rsidRDefault="00FE13B1" w:rsidP="003027E0">
            <w:pPr>
              <w:pStyle w:val="Odsekzoznamu"/>
              <w:rPr>
                <w:rFonts w:ascii="Times New Roman" w:hAnsi="Times New Roman"/>
              </w:rPr>
            </w:pPr>
          </w:p>
          <w:p w:rsidR="00FE13B1" w:rsidRPr="006447A7" w:rsidRDefault="00FE13B1" w:rsidP="006447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Zvoliť vhodnú slovnú zásobu, ktorá súvisí zo zvolenou témou Vianoce</w:t>
            </w:r>
          </w:p>
          <w:p w:rsidR="00FE13B1" w:rsidRPr="006447A7" w:rsidRDefault="00FE13B1" w:rsidP="006447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Žiaci si vypíšu slovnú zásobu spojenú s danou témou, vyhľadajú v slovníku v prekladači a vypíšu na tabuľu</w:t>
            </w:r>
          </w:p>
          <w:p w:rsidR="006447A7" w:rsidRDefault="006447A7" w:rsidP="00D11794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E13B1" w:rsidRPr="006447A7">
              <w:rPr>
                <w:rFonts w:ascii="Times New Roman" w:hAnsi="Times New Roman"/>
              </w:rPr>
              <w:t>ozdelia slovnú zásobu do určitých celkov, napr. slovná zásoba spojená s jedlom, slovná zásoba spojená s darčekmi, atmosférou......pomáhajú si s internetom, so slovníkom, s časopismi</w:t>
            </w:r>
          </w:p>
          <w:p w:rsidR="00FE13B1" w:rsidRPr="006447A7" w:rsidRDefault="00FE13B1" w:rsidP="00D11794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Pripravia si texty a obrázkovú prílohu ktorá súvisí s Vianocami</w:t>
            </w:r>
          </w:p>
          <w:p w:rsidR="00FE13B1" w:rsidRPr="006447A7" w:rsidRDefault="00FE13B1" w:rsidP="006447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Žiaci pracujú v skupinách a spolu si vymieňajú informácie a učia sa používať rôzne zdroje pri úvodnej tvorbe projektu</w:t>
            </w:r>
          </w:p>
          <w:p w:rsidR="00FE13B1" w:rsidRPr="006447A7" w:rsidRDefault="00FE13B1" w:rsidP="006447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3B1" w:rsidRPr="006447A7" w:rsidRDefault="00FE13B1" w:rsidP="006447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3B1" w:rsidRPr="006447A7" w:rsidRDefault="00FE13B1" w:rsidP="006447A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Vhodný výber textov súvisiaci s témou Vianoce</w:t>
            </w:r>
          </w:p>
          <w:p w:rsidR="00FE13B1" w:rsidRPr="006447A7" w:rsidRDefault="00FE13B1" w:rsidP="006447A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3B1" w:rsidRPr="006447A7" w:rsidRDefault="00FE13B1" w:rsidP="006447A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Príprava vhodných textov o Vianociach na Slovensku a v anglicky hovoriacich krajinách</w:t>
            </w:r>
          </w:p>
          <w:p w:rsidR="00FE13B1" w:rsidRPr="006447A7" w:rsidRDefault="00FE13B1" w:rsidP="006447A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Žiaci pracujú v skupinách a pripravujú porovnanie Vianoc na Slovensku a v anglicky hovoriacich krajinách, hľadajú rozdiely</w:t>
            </w:r>
          </w:p>
          <w:p w:rsidR="00FE13B1" w:rsidRPr="006447A7" w:rsidRDefault="00FE13B1" w:rsidP="006447A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Každá skupina sa zameriava na iné oblasti, príprava Vianoc, jedlo počas Vianoc, zvyky počas spoločnej vianočnej večere, spoločný čas trávený s rodinou počas vianočných sviatkov.</w:t>
            </w:r>
          </w:p>
          <w:p w:rsidR="00FE13B1" w:rsidRPr="006447A7" w:rsidRDefault="00FE13B1" w:rsidP="006447A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Žiaci sa snažia pripraviť text na prezentáciu a obohatiť obrazovou prílohou</w:t>
            </w:r>
          </w:p>
          <w:p w:rsidR="00FE13B1" w:rsidRPr="006447A7" w:rsidRDefault="00FE13B1" w:rsidP="006447A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E13B1" w:rsidRPr="006447A7" w:rsidRDefault="00FE13B1" w:rsidP="003027E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3027E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Prezentácia Vianoc</w:t>
            </w:r>
          </w:p>
          <w:p w:rsidR="00FE13B1" w:rsidRPr="006447A7" w:rsidRDefault="00FE13B1" w:rsidP="003027E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 xml:space="preserve"> </w:t>
            </w:r>
          </w:p>
          <w:p w:rsidR="00FE13B1" w:rsidRPr="006447A7" w:rsidRDefault="00FE13B1" w:rsidP="003027E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3027E0">
            <w:pPr>
              <w:numPr>
                <w:ilvl w:val="0"/>
                <w:numId w:val="12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Žiaci prezentujú dané oblasti súvisiace s Vianocami</w:t>
            </w:r>
          </w:p>
          <w:p w:rsidR="00FE13B1" w:rsidRPr="006447A7" w:rsidRDefault="00FE13B1" w:rsidP="003027E0">
            <w:pPr>
              <w:numPr>
                <w:ilvl w:val="0"/>
                <w:numId w:val="12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Po ukončení prezentácie, ostatní žiaci kladú otázky k daným oblastiam</w:t>
            </w:r>
          </w:p>
          <w:p w:rsidR="00FE13B1" w:rsidRPr="006447A7" w:rsidRDefault="00FE13B1" w:rsidP="003027E0">
            <w:pPr>
              <w:numPr>
                <w:ilvl w:val="0"/>
                <w:numId w:val="12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Ukončenie prezentácii môže byť obohatené  pripravenými piesňami a koledami</w:t>
            </w:r>
          </w:p>
          <w:p w:rsidR="00FE13B1" w:rsidRPr="006447A7" w:rsidRDefault="00FE13B1" w:rsidP="00C161AC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C161AC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 xml:space="preserve">  Záver</w:t>
            </w:r>
          </w:p>
          <w:p w:rsidR="00FE13B1" w:rsidRPr="006447A7" w:rsidRDefault="00FE13B1" w:rsidP="006447A7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Príprava vhodne zvolenej komunikačnej témy motivuje žiakov a vedie ich k samostatnému mysleniu, ku skupinovej práci ktorej prínosom je, že sa učia spolupracovať a pomáhať si navzájom, odovzdávať skúsenosti a zručnosti. Prehlbuje sa u nich práca s informáciami, hľadanie vhodných zdrojov a následné správne spracovanie ako aj samotná prezentácia a odovzdávanie nadobudnutých informácii.</w:t>
            </w:r>
          </w:p>
          <w:p w:rsidR="00FE13B1" w:rsidRPr="006447A7" w:rsidRDefault="00FE13B1" w:rsidP="003027E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57752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47A7">
              <w:rPr>
                <w:rFonts w:ascii="Times New Roman" w:hAnsi="Times New Roman"/>
                <w:b/>
              </w:rPr>
              <w:t xml:space="preserve">Závery a odporúčania: </w:t>
            </w:r>
          </w:p>
          <w:p w:rsidR="00FE13B1" w:rsidRPr="006447A7" w:rsidRDefault="00FE13B1" w:rsidP="005775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13B1" w:rsidRPr="006447A7" w:rsidRDefault="00FE13B1" w:rsidP="006447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lastRenderedPageBreak/>
              <w:t xml:space="preserve">Počas vyučovacieho procesu je potrebné motivovať študentov a pripravovať pre nich témy, ktoré sú spojené s reálnym životom. Pri príprave prezentácie je potrebné zapájať všetkých študentov, aby pracovali v skupinkách a vzájomne medzi sebou spolupracovali a dopĺňali sa. Viesť žiakov, aby sami vyhľadávali informácie a používali rôzne zdroje pre vyhľadávanie informácii. Tiež je potrebné, aby sa mohol každý študent zapojiť do prezentácie danej témy a precvičiť svoje komunikačné zručnosti. </w:t>
            </w:r>
          </w:p>
          <w:p w:rsidR="00FE13B1" w:rsidRPr="006447A7" w:rsidRDefault="00FE13B1" w:rsidP="0057752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FE13B1" w:rsidRPr="006447A7" w:rsidRDefault="00FE13B1" w:rsidP="0057752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E13B1" w:rsidRPr="006447A7" w:rsidRDefault="00FE13B1" w:rsidP="0057752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 xml:space="preserve"> </w:t>
            </w:r>
          </w:p>
          <w:p w:rsidR="00FE13B1" w:rsidRPr="006447A7" w:rsidRDefault="00FE13B1" w:rsidP="003027E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3027E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 xml:space="preserve">  </w:t>
            </w:r>
          </w:p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3B1" w:rsidRPr="006447A7" w:rsidRDefault="00FE13B1" w:rsidP="00B440DB">
      <w:pPr>
        <w:tabs>
          <w:tab w:val="left" w:pos="1114"/>
        </w:tabs>
        <w:rPr>
          <w:rFonts w:ascii="Times New Roman" w:hAnsi="Times New Roman"/>
        </w:rPr>
      </w:pPr>
      <w:r w:rsidRPr="006447A7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E13B1" w:rsidRPr="006447A7" w:rsidTr="007B6C7D">
        <w:tc>
          <w:tcPr>
            <w:tcW w:w="4077" w:type="dxa"/>
          </w:tcPr>
          <w:p w:rsidR="00FE13B1" w:rsidRPr="006447A7" w:rsidRDefault="00FE13B1" w:rsidP="006447A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Mgr. Lucia Chochlíková</w:t>
            </w:r>
          </w:p>
        </w:tc>
      </w:tr>
      <w:tr w:rsidR="00FE13B1" w:rsidRPr="006447A7" w:rsidTr="007B6C7D">
        <w:tc>
          <w:tcPr>
            <w:tcW w:w="4077" w:type="dxa"/>
          </w:tcPr>
          <w:p w:rsidR="00FE13B1" w:rsidRPr="006447A7" w:rsidRDefault="00FE13B1" w:rsidP="006447A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E13B1" w:rsidRPr="006447A7" w:rsidRDefault="006447A7" w:rsidP="006447A7">
            <w:pPr>
              <w:pStyle w:val="Odsekzoznamu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FE13B1" w:rsidRPr="006447A7">
              <w:rPr>
                <w:rFonts w:ascii="Times New Roman" w:hAnsi="Times New Roman"/>
              </w:rPr>
              <w:t>12. 2020</w:t>
            </w:r>
          </w:p>
        </w:tc>
      </w:tr>
      <w:tr w:rsidR="00FE13B1" w:rsidRPr="006447A7" w:rsidTr="007B6C7D">
        <w:tc>
          <w:tcPr>
            <w:tcW w:w="4077" w:type="dxa"/>
          </w:tcPr>
          <w:p w:rsidR="00FE13B1" w:rsidRPr="006447A7" w:rsidRDefault="006447A7" w:rsidP="006447A7">
            <w:pPr>
              <w:pStyle w:val="Odsekzoznamu"/>
              <w:tabs>
                <w:tab w:val="left" w:pos="426"/>
              </w:tabs>
              <w:spacing w:after="0" w:line="240" w:lineRule="auto"/>
              <w:ind w:left="1134" w:hanging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       </w:t>
            </w:r>
            <w:r w:rsidR="00FE13B1" w:rsidRPr="006447A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3B1" w:rsidRPr="006447A7" w:rsidTr="007B6C7D">
        <w:tc>
          <w:tcPr>
            <w:tcW w:w="4077" w:type="dxa"/>
          </w:tcPr>
          <w:p w:rsidR="00FE13B1" w:rsidRPr="006447A7" w:rsidRDefault="00FE13B1" w:rsidP="006447A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Mgr. Lucia Chochlíková</w:t>
            </w:r>
          </w:p>
        </w:tc>
      </w:tr>
      <w:tr w:rsidR="00FE13B1" w:rsidRPr="006447A7" w:rsidTr="007B6C7D">
        <w:tc>
          <w:tcPr>
            <w:tcW w:w="4077" w:type="dxa"/>
          </w:tcPr>
          <w:p w:rsidR="00FE13B1" w:rsidRPr="006447A7" w:rsidRDefault="00FE13B1" w:rsidP="006447A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E13B1" w:rsidRPr="006447A7" w:rsidRDefault="006447A7" w:rsidP="006447A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FE13B1" w:rsidRPr="006447A7">
              <w:rPr>
                <w:rFonts w:ascii="Times New Roman" w:hAnsi="Times New Roman"/>
              </w:rPr>
              <w:t>12. 2020</w:t>
            </w:r>
          </w:p>
        </w:tc>
      </w:tr>
      <w:tr w:rsidR="00FE13B1" w:rsidRPr="006447A7" w:rsidTr="007B6C7D">
        <w:tc>
          <w:tcPr>
            <w:tcW w:w="4077" w:type="dxa"/>
          </w:tcPr>
          <w:p w:rsidR="00FE13B1" w:rsidRPr="006447A7" w:rsidRDefault="00FE13B1" w:rsidP="006447A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left="709" w:hanging="283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E13B1" w:rsidRPr="006447A7" w:rsidRDefault="00FE13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3B1" w:rsidRDefault="00FE13B1" w:rsidP="00B440DB">
      <w:pPr>
        <w:tabs>
          <w:tab w:val="left" w:pos="1114"/>
        </w:tabs>
        <w:rPr>
          <w:rFonts w:ascii="Times New Roman" w:hAnsi="Times New Roman"/>
        </w:rPr>
      </w:pPr>
    </w:p>
    <w:p w:rsidR="006447A7" w:rsidRPr="006447A7" w:rsidRDefault="006447A7" w:rsidP="00B440DB">
      <w:pPr>
        <w:tabs>
          <w:tab w:val="left" w:pos="1114"/>
        </w:tabs>
        <w:rPr>
          <w:rFonts w:ascii="Times New Roman" w:hAnsi="Times New Roman"/>
        </w:rPr>
      </w:pPr>
    </w:p>
    <w:p w:rsidR="00FE13B1" w:rsidRPr="006447A7" w:rsidRDefault="00FE13B1" w:rsidP="00B440DB">
      <w:pPr>
        <w:tabs>
          <w:tab w:val="left" w:pos="1114"/>
        </w:tabs>
        <w:rPr>
          <w:rFonts w:ascii="Times New Roman" w:hAnsi="Times New Roman"/>
          <w:b/>
        </w:rPr>
      </w:pPr>
      <w:r w:rsidRPr="006447A7">
        <w:rPr>
          <w:rFonts w:ascii="Times New Roman" w:hAnsi="Times New Roman"/>
          <w:b/>
        </w:rPr>
        <w:t>Príloha:</w:t>
      </w:r>
    </w:p>
    <w:p w:rsidR="00FE13B1" w:rsidRPr="006447A7" w:rsidRDefault="00FE13B1" w:rsidP="00B440DB">
      <w:pPr>
        <w:tabs>
          <w:tab w:val="left" w:pos="1114"/>
        </w:tabs>
        <w:rPr>
          <w:rFonts w:ascii="Times New Roman" w:hAnsi="Times New Roman"/>
        </w:rPr>
      </w:pPr>
      <w:r w:rsidRPr="006447A7">
        <w:rPr>
          <w:rFonts w:ascii="Times New Roman" w:hAnsi="Times New Roman"/>
        </w:rPr>
        <w:t>Prezenčná listina zo stretnutia pedagogického klubu</w:t>
      </w:r>
    </w:p>
    <w:p w:rsidR="00FE13B1" w:rsidRPr="006447A7" w:rsidRDefault="00FE13B1" w:rsidP="00B440DB">
      <w:pPr>
        <w:tabs>
          <w:tab w:val="left" w:pos="1114"/>
        </w:tabs>
        <w:rPr>
          <w:rFonts w:ascii="Times New Roman" w:hAnsi="Times New Roman"/>
        </w:rPr>
      </w:pPr>
    </w:p>
    <w:p w:rsidR="00FE13B1" w:rsidRPr="006447A7" w:rsidRDefault="00FE13B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E13B1" w:rsidRPr="006447A7" w:rsidRDefault="00FE13B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E13B1" w:rsidRPr="006447A7" w:rsidRDefault="00FE13B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E13B1" w:rsidRPr="006447A7" w:rsidRDefault="00FE13B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D0796E">
      <w:pPr>
        <w:rPr>
          <w:rFonts w:ascii="Times New Roman" w:hAnsi="Times New Roman"/>
        </w:rPr>
      </w:pPr>
      <w:r w:rsidRPr="006447A7">
        <w:rPr>
          <w:rFonts w:ascii="Times New Roman" w:hAnsi="Times New Roman"/>
        </w:rPr>
        <w:t xml:space="preserve">Príloha správy o činnosti pedagogického klubu              </w:t>
      </w:r>
      <w:r w:rsidRPr="006447A7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6E5EB7" w:rsidRPr="006447A7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6910" cy="80327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B1" w:rsidRPr="006447A7" w:rsidRDefault="00FE13B1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E13B1" w:rsidRPr="006447A7" w:rsidTr="001745A4">
        <w:tc>
          <w:tcPr>
            <w:tcW w:w="3528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Prioritná os:</w:t>
            </w:r>
          </w:p>
        </w:tc>
        <w:tc>
          <w:tcPr>
            <w:tcW w:w="5940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Vzdelávanie</w:t>
            </w:r>
          </w:p>
        </w:tc>
      </w:tr>
      <w:tr w:rsidR="00FE13B1" w:rsidRPr="006447A7" w:rsidTr="001745A4">
        <w:tc>
          <w:tcPr>
            <w:tcW w:w="3528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940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FE13B1" w:rsidRPr="006447A7" w:rsidTr="001745A4">
        <w:tc>
          <w:tcPr>
            <w:tcW w:w="3528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Prijímateľ:</w:t>
            </w:r>
          </w:p>
        </w:tc>
        <w:tc>
          <w:tcPr>
            <w:tcW w:w="5940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Trnavský samosprávny kraj</w:t>
            </w:r>
          </w:p>
        </w:tc>
      </w:tr>
      <w:tr w:rsidR="00FE13B1" w:rsidRPr="006447A7" w:rsidTr="001745A4">
        <w:tc>
          <w:tcPr>
            <w:tcW w:w="3528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940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FE13B1" w:rsidRPr="006447A7" w:rsidTr="001745A4">
        <w:tc>
          <w:tcPr>
            <w:tcW w:w="3528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940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312011AGY4</w:t>
            </w:r>
          </w:p>
        </w:tc>
      </w:tr>
      <w:tr w:rsidR="00FE13B1" w:rsidRPr="006447A7" w:rsidTr="001745A4">
        <w:tc>
          <w:tcPr>
            <w:tcW w:w="3528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940" w:type="dxa"/>
          </w:tcPr>
          <w:p w:rsidR="00FE13B1" w:rsidRPr="006447A7" w:rsidRDefault="00FE13B1" w:rsidP="006447A7">
            <w:pPr>
              <w:pStyle w:val="Bezriadkovania"/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Pedagogický klub všeobecnovzdelávacích predmetov –bez písomného výstupu</w:t>
            </w:r>
          </w:p>
        </w:tc>
      </w:tr>
    </w:tbl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D0796E">
      <w:pPr>
        <w:pStyle w:val="Nadpis1"/>
        <w:jc w:val="center"/>
        <w:rPr>
          <w:rFonts w:ascii="Times New Roman" w:hAnsi="Times New Roman"/>
          <w:sz w:val="22"/>
          <w:szCs w:val="22"/>
          <w:lang w:val="sk-SK"/>
        </w:rPr>
      </w:pPr>
      <w:r w:rsidRPr="006447A7">
        <w:rPr>
          <w:rFonts w:ascii="Times New Roman" w:hAnsi="Times New Roman"/>
          <w:sz w:val="22"/>
          <w:szCs w:val="22"/>
          <w:lang w:val="sk-SK"/>
        </w:rPr>
        <w:t>PREZENČNÁ LISTINA</w:t>
      </w:r>
    </w:p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D0796E">
      <w:pPr>
        <w:rPr>
          <w:rFonts w:ascii="Times New Roman" w:hAnsi="Times New Roman"/>
        </w:rPr>
      </w:pPr>
      <w:r w:rsidRPr="006447A7">
        <w:rPr>
          <w:rFonts w:ascii="Times New Roman" w:hAnsi="Times New Roman"/>
        </w:rPr>
        <w:t>Miesto konania stretnutia: on-line</w:t>
      </w:r>
    </w:p>
    <w:p w:rsidR="00FE13B1" w:rsidRPr="006447A7" w:rsidRDefault="00FE13B1" w:rsidP="00D0796E">
      <w:pPr>
        <w:rPr>
          <w:rFonts w:ascii="Times New Roman" w:hAnsi="Times New Roman"/>
        </w:rPr>
      </w:pPr>
      <w:r w:rsidRPr="006447A7">
        <w:rPr>
          <w:rFonts w:ascii="Times New Roman" w:hAnsi="Times New Roman"/>
        </w:rPr>
        <w:t>Dátum konania stretnutia:  17. december 2020</w:t>
      </w:r>
    </w:p>
    <w:p w:rsidR="00FE13B1" w:rsidRPr="006447A7" w:rsidRDefault="00FE13B1" w:rsidP="00D0796E">
      <w:pPr>
        <w:rPr>
          <w:rFonts w:ascii="Times New Roman" w:hAnsi="Times New Roman"/>
        </w:rPr>
      </w:pPr>
      <w:r w:rsidRPr="006447A7">
        <w:rPr>
          <w:rFonts w:ascii="Times New Roman" w:hAnsi="Times New Roman"/>
        </w:rPr>
        <w:t>Trvanie stretnutia:        od 14.00 hod.</w:t>
      </w:r>
      <w:r w:rsidRPr="006447A7">
        <w:rPr>
          <w:rFonts w:ascii="Times New Roman" w:hAnsi="Times New Roman"/>
        </w:rPr>
        <w:tab/>
        <w:t>do 16.00 hod.</w:t>
      </w:r>
      <w:r w:rsidRPr="006447A7">
        <w:rPr>
          <w:rFonts w:ascii="Times New Roman" w:hAnsi="Times New Roman"/>
        </w:rPr>
        <w:tab/>
      </w:r>
    </w:p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D0796E">
      <w:pPr>
        <w:rPr>
          <w:rFonts w:ascii="Times New Roman" w:hAnsi="Times New Roman"/>
        </w:rPr>
      </w:pPr>
      <w:r w:rsidRPr="006447A7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E13B1" w:rsidRPr="006447A7" w:rsidTr="0000510A">
        <w:trPr>
          <w:trHeight w:val="337"/>
        </w:trPr>
        <w:tc>
          <w:tcPr>
            <w:tcW w:w="544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Inštitúcia</w:t>
            </w:r>
          </w:p>
        </w:tc>
      </w:tr>
      <w:tr w:rsidR="00FE13B1" w:rsidRPr="006447A7" w:rsidTr="0000510A">
        <w:trPr>
          <w:trHeight w:val="337"/>
        </w:trPr>
        <w:tc>
          <w:tcPr>
            <w:tcW w:w="544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Lucia Chochlíková, Mgr.</w:t>
            </w:r>
          </w:p>
        </w:tc>
        <w:tc>
          <w:tcPr>
            <w:tcW w:w="2427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SOŠT</w:t>
            </w:r>
          </w:p>
        </w:tc>
      </w:tr>
      <w:tr w:rsidR="00FE13B1" w:rsidRPr="006447A7" w:rsidTr="0000510A">
        <w:trPr>
          <w:trHeight w:val="337"/>
        </w:trPr>
        <w:tc>
          <w:tcPr>
            <w:tcW w:w="544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Martin Krupa, Mgr.</w:t>
            </w:r>
          </w:p>
        </w:tc>
        <w:tc>
          <w:tcPr>
            <w:tcW w:w="2427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SOŠT</w:t>
            </w:r>
          </w:p>
        </w:tc>
      </w:tr>
      <w:tr w:rsidR="00FE13B1" w:rsidRPr="006447A7" w:rsidTr="0000510A">
        <w:trPr>
          <w:trHeight w:val="337"/>
        </w:trPr>
        <w:tc>
          <w:tcPr>
            <w:tcW w:w="544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Adriana Demešová, Ing.</w:t>
            </w:r>
          </w:p>
        </w:tc>
        <w:tc>
          <w:tcPr>
            <w:tcW w:w="2427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E13B1" w:rsidRPr="006447A7" w:rsidRDefault="00FE13B1" w:rsidP="001745A4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SOŠT</w:t>
            </w:r>
          </w:p>
        </w:tc>
      </w:tr>
    </w:tbl>
    <w:p w:rsidR="00FE13B1" w:rsidRPr="006447A7" w:rsidRDefault="00FE13B1" w:rsidP="00D0796E">
      <w:pPr>
        <w:rPr>
          <w:rFonts w:ascii="Times New Roman" w:hAnsi="Times New Roman"/>
        </w:rPr>
      </w:pPr>
    </w:p>
    <w:p w:rsidR="00FE13B1" w:rsidRPr="006447A7" w:rsidRDefault="00FE13B1" w:rsidP="006447A7">
      <w:pPr>
        <w:jc w:val="both"/>
        <w:rPr>
          <w:rFonts w:ascii="Times New Roman" w:hAnsi="Times New Roman"/>
        </w:rPr>
      </w:pPr>
      <w:r w:rsidRPr="006447A7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E13B1" w:rsidRPr="006447A7" w:rsidTr="0000510A">
        <w:trPr>
          <w:trHeight w:val="337"/>
        </w:trPr>
        <w:tc>
          <w:tcPr>
            <w:tcW w:w="610" w:type="dxa"/>
          </w:tcPr>
          <w:p w:rsidR="00FE13B1" w:rsidRPr="006447A7" w:rsidRDefault="00FE13B1" w:rsidP="00195BD6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FE13B1" w:rsidRPr="006447A7" w:rsidRDefault="00FE13B1" w:rsidP="00195BD6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FE13B1" w:rsidRPr="006447A7" w:rsidRDefault="00FE13B1" w:rsidP="00195BD6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FE13B1" w:rsidRPr="006447A7" w:rsidRDefault="00FE13B1" w:rsidP="00195BD6">
            <w:pPr>
              <w:rPr>
                <w:rFonts w:ascii="Times New Roman" w:hAnsi="Times New Roman"/>
              </w:rPr>
            </w:pPr>
            <w:r w:rsidRPr="006447A7">
              <w:rPr>
                <w:rFonts w:ascii="Times New Roman" w:hAnsi="Times New Roman"/>
              </w:rPr>
              <w:t>Inštitúcia</w:t>
            </w:r>
          </w:p>
        </w:tc>
      </w:tr>
      <w:tr w:rsidR="00FE13B1" w:rsidRPr="006447A7" w:rsidTr="0000510A">
        <w:trPr>
          <w:trHeight w:val="337"/>
        </w:trPr>
        <w:tc>
          <w:tcPr>
            <w:tcW w:w="610" w:type="dxa"/>
          </w:tcPr>
          <w:p w:rsidR="00FE13B1" w:rsidRPr="006447A7" w:rsidRDefault="00FE13B1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E13B1" w:rsidRPr="006447A7" w:rsidRDefault="00FE13B1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E13B1" w:rsidRPr="006447A7" w:rsidRDefault="00FE13B1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13B1" w:rsidRPr="006447A7" w:rsidRDefault="00FE13B1" w:rsidP="00195BD6">
            <w:pPr>
              <w:rPr>
                <w:rFonts w:ascii="Times New Roman" w:hAnsi="Times New Roman"/>
              </w:rPr>
            </w:pPr>
          </w:p>
        </w:tc>
      </w:tr>
    </w:tbl>
    <w:p w:rsidR="00FE13B1" w:rsidRPr="005361EC" w:rsidRDefault="00FE13B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E13B1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0F" w:rsidRDefault="001A3E0F" w:rsidP="00CF35D8">
      <w:pPr>
        <w:spacing w:after="0" w:line="240" w:lineRule="auto"/>
      </w:pPr>
      <w:r>
        <w:separator/>
      </w:r>
    </w:p>
  </w:endnote>
  <w:endnote w:type="continuationSeparator" w:id="0">
    <w:p w:rsidR="001A3E0F" w:rsidRDefault="001A3E0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0F" w:rsidRDefault="001A3E0F" w:rsidP="00CF35D8">
      <w:pPr>
        <w:spacing w:after="0" w:line="240" w:lineRule="auto"/>
      </w:pPr>
      <w:r>
        <w:separator/>
      </w:r>
    </w:p>
  </w:footnote>
  <w:footnote w:type="continuationSeparator" w:id="0">
    <w:p w:rsidR="001A3E0F" w:rsidRDefault="001A3E0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61479"/>
    <w:multiLevelType w:val="hybridMultilevel"/>
    <w:tmpl w:val="588C826E"/>
    <w:lvl w:ilvl="0" w:tplc="1A2C7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C1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E9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65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8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1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965E7F"/>
    <w:multiLevelType w:val="hybridMultilevel"/>
    <w:tmpl w:val="D97CF724"/>
    <w:lvl w:ilvl="0" w:tplc="D47C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04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2F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43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44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02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4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04277E"/>
    <w:multiLevelType w:val="hybridMultilevel"/>
    <w:tmpl w:val="6FE086F6"/>
    <w:lvl w:ilvl="0" w:tplc="267C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2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43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0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8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A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A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E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85428B"/>
    <w:multiLevelType w:val="hybridMultilevel"/>
    <w:tmpl w:val="8F927D8C"/>
    <w:lvl w:ilvl="0" w:tplc="041B000F">
      <w:start w:val="1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332B5C"/>
    <w:multiLevelType w:val="hybridMultilevel"/>
    <w:tmpl w:val="6B483E12"/>
    <w:lvl w:ilvl="0" w:tplc="041B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8A0808"/>
    <w:multiLevelType w:val="hybridMultilevel"/>
    <w:tmpl w:val="BD54D8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3F4461"/>
    <w:multiLevelType w:val="hybridMultilevel"/>
    <w:tmpl w:val="0FC8E7BE"/>
    <w:lvl w:ilvl="0" w:tplc="FE943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4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4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EF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7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A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2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22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03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312A"/>
    <w:rsid w:val="001745A4"/>
    <w:rsid w:val="00195BD6"/>
    <w:rsid w:val="001A3E0F"/>
    <w:rsid w:val="001A5EA2"/>
    <w:rsid w:val="001B69AF"/>
    <w:rsid w:val="001D498E"/>
    <w:rsid w:val="00203036"/>
    <w:rsid w:val="00223E87"/>
    <w:rsid w:val="00225CD9"/>
    <w:rsid w:val="002D7F9B"/>
    <w:rsid w:val="002D7FC6"/>
    <w:rsid w:val="002E3F1A"/>
    <w:rsid w:val="003027E0"/>
    <w:rsid w:val="00331CF5"/>
    <w:rsid w:val="00344F92"/>
    <w:rsid w:val="0034733D"/>
    <w:rsid w:val="00357D2B"/>
    <w:rsid w:val="0036580C"/>
    <w:rsid w:val="003700F7"/>
    <w:rsid w:val="00386C5B"/>
    <w:rsid w:val="003F10E0"/>
    <w:rsid w:val="004137CE"/>
    <w:rsid w:val="00423CC3"/>
    <w:rsid w:val="00446402"/>
    <w:rsid w:val="004C05D7"/>
    <w:rsid w:val="004F368A"/>
    <w:rsid w:val="00505277"/>
    <w:rsid w:val="00507CF5"/>
    <w:rsid w:val="00523756"/>
    <w:rsid w:val="005361EC"/>
    <w:rsid w:val="00541786"/>
    <w:rsid w:val="0055263C"/>
    <w:rsid w:val="00570995"/>
    <w:rsid w:val="00577521"/>
    <w:rsid w:val="00583AF0"/>
    <w:rsid w:val="0058712F"/>
    <w:rsid w:val="00592E27"/>
    <w:rsid w:val="005B7DEE"/>
    <w:rsid w:val="005F700E"/>
    <w:rsid w:val="0062134E"/>
    <w:rsid w:val="0063740B"/>
    <w:rsid w:val="006377DA"/>
    <w:rsid w:val="006447A7"/>
    <w:rsid w:val="006A3977"/>
    <w:rsid w:val="006B6CBE"/>
    <w:rsid w:val="006E5EB7"/>
    <w:rsid w:val="006E5F97"/>
    <w:rsid w:val="006E77C5"/>
    <w:rsid w:val="00763367"/>
    <w:rsid w:val="007A5170"/>
    <w:rsid w:val="007A6CFA"/>
    <w:rsid w:val="007B6C7D"/>
    <w:rsid w:val="007D5F53"/>
    <w:rsid w:val="008058B8"/>
    <w:rsid w:val="008138E2"/>
    <w:rsid w:val="00850864"/>
    <w:rsid w:val="008721DB"/>
    <w:rsid w:val="008C3B1D"/>
    <w:rsid w:val="008C3C41"/>
    <w:rsid w:val="009055B3"/>
    <w:rsid w:val="00962D90"/>
    <w:rsid w:val="00972F8D"/>
    <w:rsid w:val="009B54E0"/>
    <w:rsid w:val="009C3018"/>
    <w:rsid w:val="009F4F76"/>
    <w:rsid w:val="00A71E3A"/>
    <w:rsid w:val="00A9043F"/>
    <w:rsid w:val="00AB111C"/>
    <w:rsid w:val="00AC5965"/>
    <w:rsid w:val="00AE72DB"/>
    <w:rsid w:val="00AF5989"/>
    <w:rsid w:val="00B213CD"/>
    <w:rsid w:val="00B440DB"/>
    <w:rsid w:val="00B71530"/>
    <w:rsid w:val="00B962A5"/>
    <w:rsid w:val="00BA5D78"/>
    <w:rsid w:val="00BB5601"/>
    <w:rsid w:val="00BF2F35"/>
    <w:rsid w:val="00BF4683"/>
    <w:rsid w:val="00BF4792"/>
    <w:rsid w:val="00C065E1"/>
    <w:rsid w:val="00C161AC"/>
    <w:rsid w:val="00C22900"/>
    <w:rsid w:val="00CA0B4D"/>
    <w:rsid w:val="00CA771E"/>
    <w:rsid w:val="00CD7D64"/>
    <w:rsid w:val="00CF35D8"/>
    <w:rsid w:val="00D0796E"/>
    <w:rsid w:val="00D5619C"/>
    <w:rsid w:val="00DA6ABC"/>
    <w:rsid w:val="00DB1DF9"/>
    <w:rsid w:val="00DD1AA4"/>
    <w:rsid w:val="00E36C97"/>
    <w:rsid w:val="00E926D8"/>
    <w:rsid w:val="00E95A3D"/>
    <w:rsid w:val="00EC5730"/>
    <w:rsid w:val="00F305BB"/>
    <w:rsid w:val="00F36E61"/>
    <w:rsid w:val="00F5083F"/>
    <w:rsid w:val="00F61779"/>
    <w:rsid w:val="00FD3420"/>
    <w:rsid w:val="00FE050F"/>
    <w:rsid w:val="00FE13B1"/>
    <w:rsid w:val="00FE4949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3BB72"/>
  <w15:docId w15:val="{99FE37D0-2EFE-4D37-83D2-8E9D557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styleId="Hypertextovprepojenie">
    <w:name w:val="Hyperlink"/>
    <w:basedOn w:val="Predvolenpsmoodseku"/>
    <w:uiPriority w:val="99"/>
    <w:rsid w:val="009B54E0"/>
    <w:rPr>
      <w:rFonts w:ascii="Times New Roman" w:hAnsi="Times New Roman" w:cs="Times New Roman"/>
      <w:color w:val="0000FF"/>
      <w:u w:val="single"/>
    </w:rPr>
  </w:style>
  <w:style w:type="paragraph" w:styleId="Bezriadkovania">
    <w:name w:val="No Spacing"/>
    <w:uiPriority w:val="1"/>
    <w:qFormat/>
    <w:rsid w:val="006447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nava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3</cp:revision>
  <cp:lastPrinted>2017-07-21T06:21:00Z</cp:lastPrinted>
  <dcterms:created xsi:type="dcterms:W3CDTF">2020-12-15T11:32:00Z</dcterms:created>
  <dcterms:modified xsi:type="dcterms:W3CDTF">2020-12-17T10:02:00Z</dcterms:modified>
</cp:coreProperties>
</file>