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EB" w:rsidRDefault="000C4A93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3pt;height:56.95pt;visibility:visible">
            <v:imagedata r:id="rId7" o:title=""/>
          </v:shape>
        </w:pict>
      </w:r>
    </w:p>
    <w:p w:rsidR="004966EB" w:rsidRDefault="004966E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966EB" w:rsidRPr="002E3F1A" w:rsidRDefault="004966E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4966EB" w:rsidRPr="00B440DB" w:rsidRDefault="004966E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966EB" w:rsidRPr="007B6C7D" w:rsidTr="007B6C7D">
        <w:tc>
          <w:tcPr>
            <w:tcW w:w="4606" w:type="dxa"/>
          </w:tcPr>
          <w:p w:rsidR="004966EB" w:rsidRPr="007B6C7D" w:rsidRDefault="004966E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966EB" w:rsidRPr="007B6C7D" w:rsidRDefault="004966E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4966EB" w:rsidRPr="007B6C7D" w:rsidTr="007B6C7D">
        <w:tc>
          <w:tcPr>
            <w:tcW w:w="4606" w:type="dxa"/>
          </w:tcPr>
          <w:p w:rsidR="004966EB" w:rsidRPr="007B6C7D" w:rsidRDefault="004966E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966EB" w:rsidRPr="001620FF" w:rsidRDefault="004966EB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966EB" w:rsidRPr="007B6C7D" w:rsidTr="007B6C7D">
        <w:tc>
          <w:tcPr>
            <w:tcW w:w="4606" w:type="dxa"/>
          </w:tcPr>
          <w:p w:rsidR="004966EB" w:rsidRPr="007B6C7D" w:rsidRDefault="004966EB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966EB" w:rsidRPr="004137CE" w:rsidRDefault="004966EB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Trnavský samosprávny kraj</w:t>
            </w:r>
          </w:p>
        </w:tc>
      </w:tr>
      <w:tr w:rsidR="004966EB" w:rsidRPr="007B6C7D" w:rsidTr="007B6C7D">
        <w:tc>
          <w:tcPr>
            <w:tcW w:w="4606" w:type="dxa"/>
          </w:tcPr>
          <w:p w:rsidR="004966EB" w:rsidRPr="007B6C7D" w:rsidRDefault="004966EB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966EB" w:rsidRPr="004137CE" w:rsidRDefault="004966EB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4966EB" w:rsidRPr="007B6C7D" w:rsidTr="007B6C7D">
        <w:tc>
          <w:tcPr>
            <w:tcW w:w="4606" w:type="dxa"/>
          </w:tcPr>
          <w:p w:rsidR="004966EB" w:rsidRPr="007B6C7D" w:rsidRDefault="004966EB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966EB" w:rsidRPr="004137CE" w:rsidRDefault="004966EB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312011AGY4</w:t>
            </w:r>
          </w:p>
        </w:tc>
      </w:tr>
      <w:tr w:rsidR="004966EB" w:rsidRPr="007B6C7D" w:rsidTr="007B6C7D">
        <w:tc>
          <w:tcPr>
            <w:tcW w:w="4606" w:type="dxa"/>
          </w:tcPr>
          <w:p w:rsidR="004966EB" w:rsidRPr="007B6C7D" w:rsidRDefault="004966E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966EB" w:rsidRPr="00147073" w:rsidRDefault="004966E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47073">
              <w:rPr>
                <w:rFonts w:ascii="Times New Roman" w:hAnsi="Times New Roman"/>
              </w:rPr>
              <w:t>Pedagogický klub učiteľov všeobecnovzdelávacích predmetov bez písomného výstupu</w:t>
            </w:r>
          </w:p>
        </w:tc>
      </w:tr>
      <w:tr w:rsidR="004966EB" w:rsidRPr="007B6C7D" w:rsidTr="007B6C7D">
        <w:tc>
          <w:tcPr>
            <w:tcW w:w="4606" w:type="dxa"/>
          </w:tcPr>
          <w:p w:rsidR="004966EB" w:rsidRPr="007B6C7D" w:rsidRDefault="004966E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4966EB" w:rsidRPr="007B6C7D" w:rsidRDefault="004966EB" w:rsidP="00051208">
            <w:pPr>
              <w:tabs>
                <w:tab w:val="left" w:pos="4007"/>
              </w:tabs>
              <w:spacing w:after="0" w:line="240" w:lineRule="auto"/>
            </w:pPr>
            <w:r>
              <w:t>12. január 2021</w:t>
            </w:r>
          </w:p>
        </w:tc>
      </w:tr>
      <w:tr w:rsidR="004966EB" w:rsidRPr="007B6C7D" w:rsidTr="007B6C7D">
        <w:tc>
          <w:tcPr>
            <w:tcW w:w="4606" w:type="dxa"/>
          </w:tcPr>
          <w:p w:rsidR="004966EB" w:rsidRPr="007B6C7D" w:rsidRDefault="004966E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4966EB" w:rsidRPr="007B6C7D" w:rsidRDefault="004966EB" w:rsidP="007B6C7D">
            <w:pPr>
              <w:tabs>
                <w:tab w:val="left" w:pos="4007"/>
              </w:tabs>
              <w:spacing w:after="0" w:line="240" w:lineRule="auto"/>
            </w:pPr>
            <w:r>
              <w:t>0n-line</w:t>
            </w:r>
          </w:p>
        </w:tc>
      </w:tr>
      <w:tr w:rsidR="004966EB" w:rsidRPr="007B6C7D" w:rsidTr="007B6C7D">
        <w:tc>
          <w:tcPr>
            <w:tcW w:w="4606" w:type="dxa"/>
          </w:tcPr>
          <w:p w:rsidR="004966EB" w:rsidRPr="007B6C7D" w:rsidRDefault="004966E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4966EB" w:rsidRPr="007B6C7D" w:rsidRDefault="004966EB" w:rsidP="007B6C7D">
            <w:pPr>
              <w:tabs>
                <w:tab w:val="left" w:pos="4007"/>
              </w:tabs>
              <w:spacing w:after="0" w:line="240" w:lineRule="auto"/>
            </w:pPr>
            <w:r>
              <w:t>Mgr. Martina Ráciková</w:t>
            </w:r>
          </w:p>
        </w:tc>
      </w:tr>
      <w:tr w:rsidR="004966EB" w:rsidRPr="007B6C7D" w:rsidTr="007B6C7D">
        <w:tc>
          <w:tcPr>
            <w:tcW w:w="4606" w:type="dxa"/>
          </w:tcPr>
          <w:p w:rsidR="004966EB" w:rsidRPr="007B6C7D" w:rsidRDefault="004966E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4966EB" w:rsidRPr="007B6C7D" w:rsidRDefault="00F37B82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4966EB" w:rsidRPr="005D739B">
                <w:rPr>
                  <w:rStyle w:val="Hypertextovprepojenie"/>
                </w:rPr>
                <w:t>www.trnava.sk</w:t>
              </w:r>
            </w:hyperlink>
            <w:r w:rsidR="004966EB">
              <w:t>, www.sosthc.edupage.org</w:t>
            </w:r>
          </w:p>
        </w:tc>
      </w:tr>
    </w:tbl>
    <w:p w:rsidR="004966EB" w:rsidRPr="00137050" w:rsidRDefault="004966E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966EB" w:rsidRPr="007B6C7D" w:rsidTr="007B6C7D">
        <w:trPr>
          <w:trHeight w:val="6419"/>
        </w:trPr>
        <w:tc>
          <w:tcPr>
            <w:tcW w:w="9212" w:type="dxa"/>
          </w:tcPr>
          <w:p w:rsidR="004966EB" w:rsidRPr="00621C59" w:rsidRDefault="004966E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4966EB" w:rsidRPr="007B6C7D" w:rsidRDefault="004966EB" w:rsidP="00621C59">
            <w:pPr>
              <w:pStyle w:val="Odsekzoznamu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966EB" w:rsidRPr="001A75FA" w:rsidRDefault="004966E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A75FA">
              <w:rPr>
                <w:rFonts w:ascii="Times New Roman" w:hAnsi="Times New Roman"/>
                <w:b/>
              </w:rPr>
              <w:t>kľúčové slová :</w:t>
            </w:r>
          </w:p>
          <w:p w:rsidR="004966EB" w:rsidRDefault="004966E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čitateľská gramotnosť, učebné texty, text – papierová a elektronická forma, súvislý text- umelecká a vecná literatúra, nesúvislý text – tabuľka, graf, diagram, inzerát, vysvedčenie, text z odborného predmetu, poštová poukážka</w:t>
            </w:r>
            <w:r w:rsidR="004C76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menu lístok</w:t>
            </w:r>
          </w:p>
          <w:p w:rsidR="004966EB" w:rsidRPr="001A75FA" w:rsidRDefault="004966E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A75FA">
              <w:rPr>
                <w:rFonts w:ascii="Times New Roman" w:hAnsi="Times New Roman"/>
                <w:b/>
              </w:rPr>
              <w:t>krátka anotácia :</w:t>
            </w:r>
          </w:p>
          <w:p w:rsidR="004966EB" w:rsidRDefault="004966EB" w:rsidP="00084C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stretnutí pedagogického klubu učiteľov všeobecnovzdelávacích predmetov v SOŠT sme sa venovali teoretickej časti – oboznámenie sa s odbornými termínmi . Vyhodnotili sme úroveň čitateľskej gramotnosti našich žiakov počas dištančného vzdelávania pri práci s rôznymi typmi textov. Analyzovali sme pracovné listy, ukážky textov , s ktorými by bolo vhodné pracovať počas</w:t>
            </w:r>
          </w:p>
          <w:p w:rsidR="004966EB" w:rsidRPr="007B6C7D" w:rsidRDefault="004966EB" w:rsidP="00084C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prezenčného a dištančného vzdelávania. Témou stretnutia bol  i návrh inovatívnych metód , tvorba otázok pri práci s textami, tak, aby bolo po</w:t>
            </w:r>
            <w:r w:rsidR="00F734B6">
              <w:rPr>
                <w:rFonts w:ascii="Times New Roman" w:hAnsi="Times New Roman"/>
              </w:rPr>
              <w:t>dporované čítanie s porozumením, hlavne počas dištančného vzdelávania.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966EB" w:rsidRPr="007B6C7D" w:rsidTr="007B6C7D">
        <w:trPr>
          <w:trHeight w:val="6419"/>
        </w:trPr>
        <w:tc>
          <w:tcPr>
            <w:tcW w:w="9212" w:type="dxa"/>
          </w:tcPr>
          <w:p w:rsidR="004966EB" w:rsidRPr="007B6C7D" w:rsidRDefault="004966E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4966EB" w:rsidRPr="007B6C7D" w:rsidRDefault="004966E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966EB" w:rsidRDefault="004966EB" w:rsidP="001604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60446">
              <w:rPr>
                <w:rFonts w:ascii="Times New Roman" w:hAnsi="Times New Roman"/>
                <w:b/>
              </w:rPr>
              <w:t xml:space="preserve">1 .  </w:t>
            </w:r>
            <w:r w:rsidR="00160446" w:rsidRPr="00160446">
              <w:rPr>
                <w:rFonts w:ascii="Times New Roman" w:hAnsi="Times New Roman"/>
                <w:b/>
              </w:rPr>
              <w:t>Stretnutie PK – teoretická časť programu</w:t>
            </w:r>
            <w:r w:rsidR="00160446">
              <w:rPr>
                <w:rFonts w:ascii="Times New Roman" w:hAnsi="Times New Roman"/>
                <w:b/>
              </w:rPr>
              <w:t xml:space="preserve"> </w:t>
            </w:r>
          </w:p>
          <w:p w:rsidR="00160446" w:rsidRPr="00160446" w:rsidRDefault="00160446" w:rsidP="001604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0446">
              <w:rPr>
                <w:rFonts w:ascii="Times New Roman" w:hAnsi="Times New Roman"/>
              </w:rPr>
              <w:t>Členovia PK si ozrejmili</w:t>
            </w:r>
            <w:r>
              <w:rPr>
                <w:rFonts w:ascii="Times New Roman" w:hAnsi="Times New Roman"/>
              </w:rPr>
              <w:t xml:space="preserve">  a rozanalyzovali odborne termíny z oblasti  navrhovanej tematiky PK</w:t>
            </w:r>
          </w:p>
          <w:p w:rsidR="00160446" w:rsidRDefault="00160446" w:rsidP="001604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A./ </w:t>
            </w:r>
            <w:r w:rsidRPr="009269EF">
              <w:rPr>
                <w:rFonts w:ascii="Times New Roman" w:hAnsi="Times New Roman"/>
                <w:u w:val="single"/>
              </w:rPr>
              <w:t>Znaky textu</w:t>
            </w:r>
            <w:r>
              <w:rPr>
                <w:rFonts w:ascii="Times New Roman" w:hAnsi="Times New Roman"/>
              </w:rPr>
              <w:t xml:space="preserve"> / In.. Gavora, 2008, s.9/</w:t>
            </w:r>
          </w:p>
          <w:p w:rsidR="00160446" w:rsidRDefault="00160446" w:rsidP="001604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obsah</w:t>
            </w:r>
          </w:p>
          <w:p w:rsidR="00160446" w:rsidRDefault="00160446" w:rsidP="001604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forma</w:t>
            </w:r>
          </w:p>
          <w:p w:rsidR="00160446" w:rsidRDefault="00160446" w:rsidP="001604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autor</w:t>
            </w:r>
          </w:p>
          <w:p w:rsidR="00160446" w:rsidRDefault="00160446" w:rsidP="001604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-účel</w:t>
            </w:r>
          </w:p>
          <w:p w:rsidR="00160446" w:rsidRPr="007B6C7D" w:rsidRDefault="00160446" w:rsidP="001604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adresát</w:t>
            </w:r>
          </w:p>
          <w:p w:rsidR="004966EB" w:rsidRDefault="001604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B./ </w:t>
            </w:r>
            <w:r w:rsidRPr="009269EF">
              <w:rPr>
                <w:rFonts w:ascii="Times New Roman" w:hAnsi="Times New Roman"/>
                <w:u w:val="single"/>
              </w:rPr>
              <w:t>Rozdelenie textov</w:t>
            </w:r>
            <w:r>
              <w:rPr>
                <w:rFonts w:ascii="Times New Roman" w:hAnsi="Times New Roman"/>
              </w:rPr>
              <w:t xml:space="preserve"> / Húsková,2012,s.20/</w:t>
            </w:r>
          </w:p>
          <w:p w:rsidR="00160446" w:rsidRPr="007B6C7D" w:rsidRDefault="001604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súvislý / nesúvislý /</w:t>
            </w:r>
            <w:r w:rsidR="00F734B6">
              <w:rPr>
                <w:rFonts w:ascii="Times New Roman" w:hAnsi="Times New Roman"/>
              </w:rPr>
              <w:t>kombinovaný</w:t>
            </w:r>
          </w:p>
          <w:p w:rsidR="004966EB" w:rsidRDefault="00F734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vecný, umelecký</w:t>
            </w:r>
          </w:p>
          <w:p w:rsidR="00F734B6" w:rsidRDefault="00F734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náučný, hovorový</w:t>
            </w:r>
          </w:p>
          <w:p w:rsidR="00F734B6" w:rsidRDefault="00F734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tlačený , elektro –forma</w:t>
            </w:r>
          </w:p>
          <w:p w:rsidR="00F734B6" w:rsidRDefault="00F734B6" w:rsidP="00F734B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Súvislý text  - vecný, umelecký</w:t>
            </w:r>
          </w:p>
          <w:p w:rsidR="00F734B6" w:rsidRDefault="00F734B6" w:rsidP="00F734B6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učebnicový text</w:t>
            </w:r>
          </w:p>
          <w:p w:rsidR="00F734B6" w:rsidRDefault="00F734B6" w:rsidP="00F734B6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neznámy text</w:t>
            </w:r>
          </w:p>
          <w:p w:rsidR="00F734B6" w:rsidRDefault="00F734B6" w:rsidP="00F734B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Nesúvislý text – rôzne druhy nesúvislých textov / ukážky/</w:t>
            </w:r>
          </w:p>
          <w:p w:rsidR="00F734B6" w:rsidRDefault="00F734B6" w:rsidP="00F734B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34B6" w:rsidRDefault="00F734B6" w:rsidP="00F734B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3393E">
              <w:rPr>
                <w:rFonts w:ascii="Times New Roman" w:hAnsi="Times New Roman"/>
                <w:b/>
              </w:rPr>
              <w:t>2.</w:t>
            </w:r>
            <w:r w:rsidR="00B3393E">
              <w:rPr>
                <w:rFonts w:ascii="Times New Roman" w:hAnsi="Times New Roman"/>
                <w:b/>
              </w:rPr>
              <w:t xml:space="preserve"> </w:t>
            </w:r>
            <w:r w:rsidR="00B3393E" w:rsidRPr="00B3393E">
              <w:rPr>
                <w:rFonts w:ascii="Times New Roman" w:hAnsi="Times New Roman"/>
                <w:b/>
              </w:rPr>
              <w:t xml:space="preserve">Vyhodnotenie úrovne čitateľskej gramotnosti  </w:t>
            </w:r>
            <w:r w:rsidR="0025487C">
              <w:rPr>
                <w:rFonts w:ascii="Times New Roman" w:hAnsi="Times New Roman"/>
                <w:b/>
              </w:rPr>
              <w:t xml:space="preserve">našich žiakov </w:t>
            </w:r>
            <w:r w:rsidR="00B3393E" w:rsidRPr="00B3393E">
              <w:rPr>
                <w:rFonts w:ascii="Times New Roman" w:hAnsi="Times New Roman"/>
                <w:b/>
              </w:rPr>
              <w:t>pri práci  s rôznymi typmi textov počas dištančného vzdelávania</w:t>
            </w:r>
          </w:p>
          <w:p w:rsidR="00B3393E" w:rsidRPr="00B3393E" w:rsidRDefault="00B3393E" w:rsidP="00F734B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3393E">
              <w:rPr>
                <w:rFonts w:ascii="Times New Roman" w:hAnsi="Times New Roman"/>
                <w:b/>
                <w:u w:val="single"/>
              </w:rPr>
              <w:t>Pozitíva</w:t>
            </w:r>
          </w:p>
          <w:p w:rsidR="004966EB" w:rsidRDefault="00832E3B" w:rsidP="00B3393E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majú text pred sebou / Share Screen  - platforma ZOOM</w:t>
            </w:r>
            <w:r w:rsidR="00B3393E">
              <w:rPr>
                <w:rFonts w:ascii="Times New Roman" w:hAnsi="Times New Roman"/>
              </w:rPr>
              <w:t>/</w:t>
            </w:r>
          </w:p>
          <w:p w:rsidR="00B3393E" w:rsidRDefault="00B3393E" w:rsidP="00B3393E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možnosť stiahnutia si textu</w:t>
            </w:r>
          </w:p>
          <w:p w:rsidR="00B3393E" w:rsidRDefault="00B3393E" w:rsidP="00B3393E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možnosť opätovného vrátenia sa k textu</w:t>
            </w:r>
          </w:p>
          <w:p w:rsidR="00B3393E" w:rsidRDefault="00B3393E" w:rsidP="00B339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3393E">
              <w:rPr>
                <w:rFonts w:ascii="Times New Roman" w:hAnsi="Times New Roman"/>
                <w:b/>
                <w:u w:val="single"/>
              </w:rPr>
              <w:t>Negatíva</w:t>
            </w:r>
          </w:p>
          <w:p w:rsidR="00B3393E" w:rsidRDefault="00B3393E" w:rsidP="00B3393E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3393E">
              <w:rPr>
                <w:rFonts w:ascii="Times New Roman" w:hAnsi="Times New Roman"/>
              </w:rPr>
              <w:t>krátkosť času – on-line</w:t>
            </w:r>
          </w:p>
          <w:p w:rsidR="00B3393E" w:rsidRDefault="00B3393E" w:rsidP="00B3393E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nesústredenosť</w:t>
            </w:r>
          </w:p>
          <w:p w:rsidR="00B3393E" w:rsidRDefault="00832E3B" w:rsidP="00B3393E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absentujúce školsko</w:t>
            </w:r>
            <w:r w:rsidR="00B3393E">
              <w:rPr>
                <w:rFonts w:ascii="Times New Roman" w:hAnsi="Times New Roman"/>
              </w:rPr>
              <w:t>- pracovné</w:t>
            </w:r>
            <w:r w:rsidR="00FE54C2">
              <w:rPr>
                <w:rFonts w:ascii="Times New Roman" w:hAnsi="Times New Roman"/>
              </w:rPr>
              <w:t xml:space="preserve"> prostredie</w:t>
            </w:r>
          </w:p>
          <w:p w:rsidR="004F0F7E" w:rsidRDefault="009D2823" w:rsidP="004F0F7E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nedostatočné vedomosti z</w:t>
            </w:r>
            <w:r w:rsidR="00FE54C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predchádzajúcich</w:t>
            </w:r>
            <w:r w:rsidR="00FE54C2">
              <w:rPr>
                <w:rFonts w:ascii="Times New Roman" w:hAnsi="Times New Roman"/>
              </w:rPr>
              <w:t xml:space="preserve"> hodín</w:t>
            </w:r>
            <w:r w:rsidR="004F0F7E">
              <w:rPr>
                <w:rFonts w:ascii="Times New Roman" w:hAnsi="Times New Roman"/>
              </w:rPr>
              <w:t xml:space="preserve"> dištančného vzdelávania</w:t>
            </w:r>
          </w:p>
          <w:p w:rsidR="004F0F7E" w:rsidRDefault="004F0F7E" w:rsidP="004F0F7E">
            <w:pPr>
              <w:tabs>
                <w:tab w:val="left" w:pos="1114"/>
              </w:tabs>
              <w:spacing w:after="0" w:line="240" w:lineRule="auto"/>
              <w:ind w:left="1572"/>
              <w:rPr>
                <w:rFonts w:ascii="Times New Roman" w:hAnsi="Times New Roman"/>
              </w:rPr>
            </w:pPr>
          </w:p>
          <w:p w:rsidR="004F0F7E" w:rsidRDefault="004F0F7E" w:rsidP="004F0F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F0F7E">
              <w:rPr>
                <w:rFonts w:ascii="Times New Roman" w:hAnsi="Times New Roman"/>
                <w:b/>
              </w:rPr>
              <w:t>3.Analýza pracovných listov a ukážok textov</w:t>
            </w:r>
          </w:p>
          <w:p w:rsidR="004C76C2" w:rsidRDefault="004F0F7E" w:rsidP="004F0F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0F7E"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</w:rPr>
              <w:t>d</w:t>
            </w:r>
            <w:r w:rsidR="004C76C2">
              <w:rPr>
                <w:rFonts w:ascii="Times New Roman" w:hAnsi="Times New Roman"/>
              </w:rPr>
              <w:t>agógovia počas stretnutia analyzovali rôzne typy textov / východiskové texty- MPC –</w:t>
            </w:r>
          </w:p>
          <w:p w:rsidR="004F0F7E" w:rsidRDefault="004C76C2" w:rsidP="004F0F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PaedDr.J .Kababíková  :Využitie súvislých  a nesúvislých textov v čítaní s porozumením /</w:t>
            </w:r>
          </w:p>
          <w:p w:rsidR="004C76C2" w:rsidRDefault="004C76C2" w:rsidP="004F0F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Zisťovali a vyhodnocovali vhodné texty </w:t>
            </w:r>
            <w:r w:rsidR="001C2458">
              <w:rPr>
                <w:rFonts w:ascii="Times New Roman" w:hAnsi="Times New Roman"/>
              </w:rPr>
              <w:t xml:space="preserve"> na prácu počas skráteného dištančného vzdelávania, tak aby</w:t>
            </w:r>
          </w:p>
          <w:p w:rsidR="001C2458" w:rsidRDefault="001C2458" w:rsidP="004F0F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źiak stihol text  v časovom limite prečítať, analyzovať a zadané úlohy  aj vypracovať.</w:t>
            </w:r>
          </w:p>
          <w:p w:rsidR="001C2458" w:rsidRPr="004F0F7E" w:rsidRDefault="001C2458" w:rsidP="004F0F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Vyučujúci skonštatovali, že žiaci  počas dištančného vyučovania čítajú a vnímajú nielen text ale aj výklad</w:t>
            </w:r>
            <w:r w:rsidR="00832E3B">
              <w:rPr>
                <w:rFonts w:ascii="Times New Roman" w:hAnsi="Times New Roman"/>
              </w:rPr>
              <w:t xml:space="preserve"> učiva</w:t>
            </w:r>
            <w:r>
              <w:rPr>
                <w:rFonts w:ascii="Times New Roman" w:hAnsi="Times New Roman"/>
              </w:rPr>
              <w:t xml:space="preserve"> povrchne a nedôsledne / rušivé momenty – nevýhoda domáceho prostredia/</w:t>
            </w:r>
          </w:p>
          <w:p w:rsidR="004F0F7E" w:rsidRPr="004F0F7E" w:rsidRDefault="004F0F7E" w:rsidP="004F0F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93E" w:rsidRPr="00B3393E" w:rsidRDefault="00B3393E" w:rsidP="00B339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966EB" w:rsidRPr="00B3393E" w:rsidRDefault="004966E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966EB" w:rsidRPr="007B6C7D" w:rsidRDefault="004966E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966EB" w:rsidRPr="007B6C7D" w:rsidRDefault="004966E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966EB" w:rsidRPr="007B6C7D" w:rsidRDefault="004966E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966EB" w:rsidRPr="007B6C7D" w:rsidRDefault="004966E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966EB" w:rsidRPr="007B6C7D" w:rsidRDefault="004966E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6EB" w:rsidRPr="007B6C7D" w:rsidTr="007B6C7D">
        <w:trPr>
          <w:trHeight w:val="6419"/>
        </w:trPr>
        <w:tc>
          <w:tcPr>
            <w:tcW w:w="9212" w:type="dxa"/>
          </w:tcPr>
          <w:p w:rsidR="004966EB" w:rsidRPr="007B6C7D" w:rsidRDefault="004966E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966EB" w:rsidRDefault="004966E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966EB" w:rsidRDefault="001C2458" w:rsidP="001C2458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</w:t>
            </w:r>
            <w:r w:rsidR="00AA3F79">
              <w:rPr>
                <w:rFonts w:ascii="Times New Roman" w:hAnsi="Times New Roman"/>
              </w:rPr>
              <w:t>y</w:t>
            </w:r>
            <w:r w:rsidR="009269EF">
              <w:rPr>
                <w:rFonts w:ascii="Times New Roman" w:hAnsi="Times New Roman"/>
              </w:rPr>
              <w:t xml:space="preserve"> vyučujúcich SJL –</w:t>
            </w:r>
            <w:r>
              <w:rPr>
                <w:rFonts w:ascii="Times New Roman" w:hAnsi="Times New Roman"/>
              </w:rPr>
              <w:t xml:space="preserve"> </w:t>
            </w:r>
            <w:r w:rsidR="009269EF">
              <w:rPr>
                <w:rFonts w:ascii="Times New Roman" w:hAnsi="Times New Roman"/>
              </w:rPr>
              <w:t>ukážkové  súvislé</w:t>
            </w:r>
            <w:r>
              <w:rPr>
                <w:rFonts w:ascii="Times New Roman" w:hAnsi="Times New Roman"/>
              </w:rPr>
              <w:t xml:space="preserve">  a </w:t>
            </w:r>
            <w:r w:rsidR="009269EF">
              <w:rPr>
                <w:rFonts w:ascii="Times New Roman" w:hAnsi="Times New Roman"/>
              </w:rPr>
              <w:t>nesúvislé</w:t>
            </w:r>
            <w:r>
              <w:rPr>
                <w:rFonts w:ascii="Times New Roman" w:hAnsi="Times New Roman"/>
              </w:rPr>
              <w:t xml:space="preserve"> </w:t>
            </w:r>
            <w:r w:rsidR="009269EF">
              <w:rPr>
                <w:rFonts w:ascii="Times New Roman" w:hAnsi="Times New Roman"/>
              </w:rPr>
              <w:t>texty</w:t>
            </w:r>
          </w:p>
          <w:p w:rsidR="00AA3F79" w:rsidRDefault="001C2458" w:rsidP="001C2458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</w:t>
            </w:r>
            <w:r w:rsidR="00AA3F79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</w:t>
            </w:r>
            <w:r w:rsidR="009269EF">
              <w:rPr>
                <w:rFonts w:ascii="Times New Roman" w:hAnsi="Times New Roman"/>
              </w:rPr>
              <w:t>inovatí</w:t>
            </w:r>
            <w:r>
              <w:rPr>
                <w:rFonts w:ascii="Times New Roman" w:hAnsi="Times New Roman"/>
              </w:rPr>
              <w:t>vnych metód</w:t>
            </w:r>
            <w:r w:rsidR="009269EF">
              <w:rPr>
                <w:rFonts w:ascii="Times New Roman" w:hAnsi="Times New Roman"/>
              </w:rPr>
              <w:t>, ktoré budú viesť k tomu, aby práca učiteľa so žiakom a zároveň aj výsledky boli čo najefektívnejšie</w:t>
            </w:r>
            <w:r w:rsidR="00AA3F79">
              <w:rPr>
                <w:rFonts w:ascii="Times New Roman" w:hAnsi="Times New Roman"/>
              </w:rPr>
              <w:t>, a aby bola práca pre obe strany motivujúca</w:t>
            </w:r>
          </w:p>
          <w:p w:rsidR="00AA3F79" w:rsidRPr="00AA3F79" w:rsidRDefault="00AA3F79" w:rsidP="001C2458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Vyberať nesúvislé texty, ktoré sú prehľadné a majú jasnú štruktúru a logické súvislosti.</w:t>
            </w:r>
          </w:p>
          <w:p w:rsidR="00AA3F79" w:rsidRPr="00AA3F79" w:rsidRDefault="00AA3F79" w:rsidP="001C2458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 Viesť žiakov ku krátkej diskusii o texte.</w:t>
            </w:r>
          </w:p>
          <w:p w:rsidR="001C2458" w:rsidRDefault="00AA3F79" w:rsidP="001C2458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 Používanie reálnych textov.</w:t>
            </w:r>
          </w:p>
          <w:p w:rsidR="00AA3F79" w:rsidRPr="007B6C7D" w:rsidRDefault="00AA3F79" w:rsidP="00AA3F79">
            <w:pPr>
              <w:tabs>
                <w:tab w:val="left" w:pos="1114"/>
              </w:tabs>
              <w:spacing w:after="0" w:line="240" w:lineRule="auto"/>
              <w:ind w:left="1212"/>
              <w:rPr>
                <w:rFonts w:ascii="Times New Roman" w:hAnsi="Times New Roman"/>
              </w:rPr>
            </w:pPr>
          </w:p>
        </w:tc>
      </w:tr>
    </w:tbl>
    <w:p w:rsidR="004966EB" w:rsidRPr="00B440DB" w:rsidRDefault="004966E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966EB" w:rsidRPr="007B6C7D" w:rsidTr="007B6C7D">
        <w:tc>
          <w:tcPr>
            <w:tcW w:w="4077" w:type="dxa"/>
          </w:tcPr>
          <w:p w:rsidR="004966EB" w:rsidRPr="007B6C7D" w:rsidRDefault="004966E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966EB" w:rsidRPr="007B6C7D" w:rsidRDefault="004966EB" w:rsidP="009269EF">
            <w:pPr>
              <w:tabs>
                <w:tab w:val="left" w:pos="1114"/>
              </w:tabs>
              <w:spacing w:after="0" w:line="240" w:lineRule="auto"/>
            </w:pPr>
            <w:r>
              <w:t>Mgr. Martin</w:t>
            </w:r>
            <w:r w:rsidR="009269EF">
              <w:t xml:space="preserve"> Krupa</w:t>
            </w:r>
          </w:p>
        </w:tc>
      </w:tr>
      <w:tr w:rsidR="004966EB" w:rsidRPr="007B6C7D" w:rsidTr="007B6C7D">
        <w:tc>
          <w:tcPr>
            <w:tcW w:w="4077" w:type="dxa"/>
          </w:tcPr>
          <w:p w:rsidR="004966EB" w:rsidRPr="007B6C7D" w:rsidRDefault="004966E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966EB" w:rsidRPr="007B6C7D" w:rsidRDefault="009269EF" w:rsidP="009269EF">
            <w:pPr>
              <w:tabs>
                <w:tab w:val="left" w:pos="1114"/>
              </w:tabs>
              <w:spacing w:after="0" w:line="240" w:lineRule="auto"/>
            </w:pPr>
            <w:r>
              <w:t>12.1</w:t>
            </w:r>
            <w:r w:rsidR="004966EB">
              <w:t>.202</w:t>
            </w:r>
            <w:r>
              <w:t>1</w:t>
            </w:r>
          </w:p>
        </w:tc>
      </w:tr>
      <w:tr w:rsidR="004966EB" w:rsidRPr="007B6C7D" w:rsidTr="007B6C7D">
        <w:tc>
          <w:tcPr>
            <w:tcW w:w="4077" w:type="dxa"/>
          </w:tcPr>
          <w:p w:rsidR="004966EB" w:rsidRPr="007B6C7D" w:rsidRDefault="004966E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966EB" w:rsidRPr="007B6C7D" w:rsidRDefault="004966E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966EB" w:rsidRPr="007B6C7D" w:rsidTr="007B6C7D">
        <w:tc>
          <w:tcPr>
            <w:tcW w:w="4077" w:type="dxa"/>
          </w:tcPr>
          <w:p w:rsidR="004966EB" w:rsidRPr="007B6C7D" w:rsidRDefault="004966E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966EB" w:rsidRPr="007B6C7D" w:rsidRDefault="004966EB" w:rsidP="007B6C7D">
            <w:pPr>
              <w:tabs>
                <w:tab w:val="left" w:pos="1114"/>
              </w:tabs>
              <w:spacing w:after="0" w:line="240" w:lineRule="auto"/>
            </w:pPr>
            <w:r>
              <w:t>Mgr. Martina Ráciková</w:t>
            </w:r>
          </w:p>
        </w:tc>
      </w:tr>
      <w:tr w:rsidR="004966EB" w:rsidRPr="007B6C7D" w:rsidTr="007B6C7D">
        <w:tc>
          <w:tcPr>
            <w:tcW w:w="4077" w:type="dxa"/>
          </w:tcPr>
          <w:p w:rsidR="004966EB" w:rsidRPr="007B6C7D" w:rsidRDefault="004966E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966EB" w:rsidRPr="007B6C7D" w:rsidRDefault="009269EF" w:rsidP="009269EF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4966EB">
              <w:t>.1.202</w:t>
            </w:r>
            <w:r>
              <w:t>1</w:t>
            </w:r>
          </w:p>
        </w:tc>
      </w:tr>
      <w:tr w:rsidR="004966EB" w:rsidRPr="007B6C7D" w:rsidTr="007B6C7D">
        <w:tc>
          <w:tcPr>
            <w:tcW w:w="4077" w:type="dxa"/>
          </w:tcPr>
          <w:p w:rsidR="004966EB" w:rsidRPr="007B6C7D" w:rsidRDefault="004966E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966EB" w:rsidRPr="007B6C7D" w:rsidRDefault="004966E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966EB" w:rsidRDefault="004966EB" w:rsidP="00B440DB">
      <w:pPr>
        <w:tabs>
          <w:tab w:val="left" w:pos="1114"/>
        </w:tabs>
      </w:pPr>
    </w:p>
    <w:p w:rsidR="004966EB" w:rsidRDefault="004966E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4966EB" w:rsidRPr="004F368A" w:rsidRDefault="004966E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4966EB" w:rsidRDefault="004966EB" w:rsidP="00D0796E">
      <w:pPr>
        <w:rPr>
          <w:rFonts w:ascii="Times New Roman" w:hAnsi="Times New Roman"/>
        </w:rPr>
      </w:pPr>
    </w:p>
    <w:p w:rsidR="004966EB" w:rsidRDefault="004966EB" w:rsidP="00D0796E">
      <w:pPr>
        <w:rPr>
          <w:rFonts w:ascii="Times New Roman" w:hAnsi="Times New Roman"/>
        </w:rPr>
      </w:pPr>
    </w:p>
    <w:p w:rsidR="004966EB" w:rsidRDefault="004966EB" w:rsidP="00D0796E">
      <w:pPr>
        <w:rPr>
          <w:rFonts w:ascii="Times New Roman" w:hAnsi="Times New Roman"/>
        </w:rPr>
      </w:pPr>
    </w:p>
    <w:p w:rsidR="004966EB" w:rsidRDefault="004966EB" w:rsidP="00D0796E">
      <w:pPr>
        <w:rPr>
          <w:rFonts w:ascii="Times New Roman" w:hAnsi="Times New Roman"/>
        </w:rPr>
      </w:pPr>
    </w:p>
    <w:p w:rsidR="004966EB" w:rsidRDefault="004966EB" w:rsidP="00D0796E">
      <w:pPr>
        <w:rPr>
          <w:rFonts w:ascii="Times New Roman" w:hAnsi="Times New Roman"/>
        </w:rPr>
      </w:pPr>
    </w:p>
    <w:p w:rsidR="004966EB" w:rsidRDefault="004966EB" w:rsidP="00D0796E">
      <w:pPr>
        <w:rPr>
          <w:rFonts w:ascii="Times New Roman" w:hAnsi="Times New Roman"/>
        </w:rPr>
      </w:pPr>
    </w:p>
    <w:p w:rsidR="004966EB" w:rsidRDefault="004966EB" w:rsidP="00D0796E">
      <w:pPr>
        <w:rPr>
          <w:rFonts w:ascii="Times New Roman" w:hAnsi="Times New Roman"/>
        </w:rPr>
      </w:pPr>
    </w:p>
    <w:p w:rsidR="004966EB" w:rsidRDefault="004966EB" w:rsidP="00717669">
      <w:pPr>
        <w:jc w:val="both"/>
        <w:rPr>
          <w:bCs/>
        </w:rPr>
      </w:pPr>
    </w:p>
    <w:p w:rsidR="004966EB" w:rsidRDefault="004966EB" w:rsidP="00717669">
      <w:r w:rsidRPr="003E5F45">
        <w:lastRenderedPageBreak/>
        <w:t xml:space="preserve">Príloha správy o činnosti pedagogického klubu     </w:t>
      </w:r>
    </w:p>
    <w:p w:rsidR="004966EB" w:rsidRPr="003E5F45" w:rsidRDefault="004966EB" w:rsidP="00717669">
      <w:r w:rsidRPr="003E5F45">
        <w:t xml:space="preserve">         </w:t>
      </w:r>
      <w:r w:rsidRPr="003E5F45">
        <w:rPr>
          <w:noProof/>
          <w:lang w:eastAsia="sk-SK"/>
        </w:rPr>
        <w:t xml:space="preserve">                                                                               </w:t>
      </w:r>
      <w:r w:rsidR="000C4A93">
        <w:rPr>
          <w:noProof/>
          <w:lang w:eastAsia="sk-SK"/>
        </w:rPr>
        <w:pict>
          <v:shape id="Obrázok 1" o:spid="_x0000_i1026" type="#_x0000_t75" style="width:453.3pt;height:63.25pt;visibility:visible">
            <v:imagedata r:id="rId7" o:title=""/>
          </v:shape>
        </w:pict>
      </w:r>
    </w:p>
    <w:p w:rsidR="004966EB" w:rsidRPr="003E5F45" w:rsidRDefault="004966EB" w:rsidP="0071766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53"/>
      </w:tblGrid>
      <w:tr w:rsidR="004966EB" w:rsidRPr="003E5F45" w:rsidTr="00D25DA6">
        <w:tc>
          <w:tcPr>
            <w:tcW w:w="3114" w:type="dxa"/>
          </w:tcPr>
          <w:p w:rsidR="004966EB" w:rsidRPr="000C4A93" w:rsidRDefault="004966EB" w:rsidP="00D25DA6">
            <w:pPr>
              <w:pStyle w:val="Bezriadkovania"/>
              <w:rPr>
                <w:sz w:val="22"/>
              </w:rPr>
            </w:pPr>
            <w:r w:rsidRPr="000C4A93">
              <w:rPr>
                <w:sz w:val="22"/>
              </w:rPr>
              <w:t>Prioritná os:</w:t>
            </w:r>
          </w:p>
        </w:tc>
        <w:tc>
          <w:tcPr>
            <w:tcW w:w="5953" w:type="dxa"/>
          </w:tcPr>
          <w:p w:rsidR="004966EB" w:rsidRPr="000C4A93" w:rsidRDefault="004966EB" w:rsidP="00D25DA6">
            <w:pPr>
              <w:pStyle w:val="Bezriadkovania"/>
              <w:rPr>
                <w:sz w:val="22"/>
              </w:rPr>
            </w:pPr>
            <w:r w:rsidRPr="000C4A93">
              <w:rPr>
                <w:sz w:val="22"/>
              </w:rPr>
              <w:t>Vzdelávanie</w:t>
            </w:r>
          </w:p>
        </w:tc>
      </w:tr>
      <w:tr w:rsidR="004966EB" w:rsidRPr="003E5F45" w:rsidTr="00D25DA6">
        <w:tc>
          <w:tcPr>
            <w:tcW w:w="3114" w:type="dxa"/>
          </w:tcPr>
          <w:p w:rsidR="004966EB" w:rsidRPr="000C4A93" w:rsidRDefault="004966EB" w:rsidP="00D25DA6">
            <w:pPr>
              <w:pStyle w:val="Bezriadkovania"/>
              <w:rPr>
                <w:sz w:val="22"/>
              </w:rPr>
            </w:pPr>
            <w:r w:rsidRPr="000C4A93">
              <w:rPr>
                <w:sz w:val="22"/>
              </w:rPr>
              <w:t>Špecifický cieľ:</w:t>
            </w:r>
          </w:p>
        </w:tc>
        <w:tc>
          <w:tcPr>
            <w:tcW w:w="5953" w:type="dxa"/>
          </w:tcPr>
          <w:p w:rsidR="004966EB" w:rsidRPr="000C4A93" w:rsidRDefault="004966EB" w:rsidP="00D25DA6">
            <w:pPr>
              <w:pStyle w:val="Bezriadkovania"/>
              <w:rPr>
                <w:sz w:val="22"/>
              </w:rPr>
            </w:pPr>
            <w:r w:rsidRPr="000C4A93">
              <w:rPr>
                <w:sz w:val="22"/>
              </w:rPr>
              <w:t>1.2.1. Zvýšiť kvalitu odborného vzdelávania a prípravy reflektujúc potreby trhu práce</w:t>
            </w:r>
          </w:p>
        </w:tc>
      </w:tr>
      <w:tr w:rsidR="004966EB" w:rsidRPr="003E5F45" w:rsidTr="00D25DA6">
        <w:tc>
          <w:tcPr>
            <w:tcW w:w="3114" w:type="dxa"/>
          </w:tcPr>
          <w:p w:rsidR="004966EB" w:rsidRPr="000C4A93" w:rsidRDefault="004966EB" w:rsidP="00D25DA6">
            <w:pPr>
              <w:pStyle w:val="Bezriadkovania"/>
              <w:rPr>
                <w:sz w:val="22"/>
              </w:rPr>
            </w:pPr>
            <w:r w:rsidRPr="000C4A93">
              <w:rPr>
                <w:sz w:val="22"/>
              </w:rPr>
              <w:t>Prijímateľ:</w:t>
            </w:r>
          </w:p>
        </w:tc>
        <w:tc>
          <w:tcPr>
            <w:tcW w:w="5953" w:type="dxa"/>
          </w:tcPr>
          <w:p w:rsidR="004966EB" w:rsidRPr="000C4A93" w:rsidRDefault="004966EB" w:rsidP="00D25DA6">
            <w:pPr>
              <w:pStyle w:val="Bezriadkovania"/>
              <w:rPr>
                <w:sz w:val="22"/>
              </w:rPr>
            </w:pPr>
            <w:r w:rsidRPr="000C4A93">
              <w:rPr>
                <w:sz w:val="22"/>
              </w:rPr>
              <w:t>Trnavský samosprávny kraj</w:t>
            </w:r>
          </w:p>
        </w:tc>
      </w:tr>
      <w:tr w:rsidR="004966EB" w:rsidRPr="003E5F45" w:rsidTr="00D25DA6">
        <w:tc>
          <w:tcPr>
            <w:tcW w:w="3114" w:type="dxa"/>
          </w:tcPr>
          <w:p w:rsidR="004966EB" w:rsidRPr="000C4A93" w:rsidRDefault="004966EB" w:rsidP="00D25DA6">
            <w:pPr>
              <w:pStyle w:val="Bezriadkovania"/>
              <w:rPr>
                <w:sz w:val="22"/>
              </w:rPr>
            </w:pPr>
            <w:r w:rsidRPr="000C4A93">
              <w:rPr>
                <w:sz w:val="22"/>
              </w:rPr>
              <w:t>Názov projektu:</w:t>
            </w:r>
          </w:p>
        </w:tc>
        <w:tc>
          <w:tcPr>
            <w:tcW w:w="5953" w:type="dxa"/>
          </w:tcPr>
          <w:p w:rsidR="004966EB" w:rsidRPr="000C4A93" w:rsidRDefault="004966EB" w:rsidP="00D25DA6">
            <w:pPr>
              <w:pStyle w:val="Bezriadkovania"/>
              <w:rPr>
                <w:sz w:val="22"/>
              </w:rPr>
            </w:pPr>
            <w:r w:rsidRPr="000C4A93">
              <w:rPr>
                <w:sz w:val="22"/>
              </w:rPr>
              <w:t>Prepojenie stredoškolského vzdelávania s praxou v Trnavskom samosprávnom kraji 1</w:t>
            </w:r>
          </w:p>
        </w:tc>
      </w:tr>
      <w:tr w:rsidR="004966EB" w:rsidRPr="003E5F45" w:rsidTr="00D25DA6">
        <w:tc>
          <w:tcPr>
            <w:tcW w:w="3114" w:type="dxa"/>
          </w:tcPr>
          <w:p w:rsidR="004966EB" w:rsidRPr="000C4A93" w:rsidRDefault="004966EB" w:rsidP="00D25DA6">
            <w:pPr>
              <w:pStyle w:val="Bezriadkovania"/>
              <w:rPr>
                <w:sz w:val="22"/>
              </w:rPr>
            </w:pPr>
            <w:r w:rsidRPr="000C4A93">
              <w:rPr>
                <w:sz w:val="22"/>
              </w:rPr>
              <w:t>Kód ITMS projektu:</w:t>
            </w:r>
          </w:p>
        </w:tc>
        <w:tc>
          <w:tcPr>
            <w:tcW w:w="5953" w:type="dxa"/>
          </w:tcPr>
          <w:p w:rsidR="004966EB" w:rsidRPr="000C4A93" w:rsidRDefault="004966EB" w:rsidP="00D25DA6">
            <w:pPr>
              <w:pStyle w:val="Bezriadkovania"/>
              <w:rPr>
                <w:sz w:val="22"/>
              </w:rPr>
            </w:pPr>
            <w:r w:rsidRPr="000C4A93">
              <w:rPr>
                <w:sz w:val="22"/>
              </w:rPr>
              <w:t>312011AGY4</w:t>
            </w:r>
          </w:p>
        </w:tc>
      </w:tr>
      <w:tr w:rsidR="004966EB" w:rsidRPr="003E5F45" w:rsidTr="00D25DA6">
        <w:tc>
          <w:tcPr>
            <w:tcW w:w="3114" w:type="dxa"/>
          </w:tcPr>
          <w:p w:rsidR="004966EB" w:rsidRPr="000C4A93" w:rsidRDefault="004966EB" w:rsidP="00D25DA6">
            <w:pPr>
              <w:pStyle w:val="Bezriadkovania"/>
              <w:rPr>
                <w:sz w:val="22"/>
              </w:rPr>
            </w:pPr>
            <w:r w:rsidRPr="000C4A93">
              <w:rPr>
                <w:sz w:val="22"/>
              </w:rPr>
              <w:t>Názov pedagogického klubu:</w:t>
            </w:r>
          </w:p>
        </w:tc>
        <w:tc>
          <w:tcPr>
            <w:tcW w:w="5953" w:type="dxa"/>
          </w:tcPr>
          <w:p w:rsidR="004966EB" w:rsidRPr="000C4A93" w:rsidRDefault="004966EB" w:rsidP="00D25DA6">
            <w:pPr>
              <w:pStyle w:val="Bezriadkovania"/>
              <w:rPr>
                <w:sz w:val="22"/>
              </w:rPr>
            </w:pPr>
            <w:r w:rsidRPr="000C4A93">
              <w:rPr>
                <w:sz w:val="22"/>
              </w:rPr>
              <w:t>Pedagogický klub učiteľov všeobecnovzdelávacích predmetov – bez písomného výstupu</w:t>
            </w:r>
          </w:p>
        </w:tc>
      </w:tr>
    </w:tbl>
    <w:p w:rsidR="004966EB" w:rsidRPr="003E5F45" w:rsidRDefault="004966EB" w:rsidP="00717669">
      <w:pPr>
        <w:pStyle w:val="Bezriadkovania"/>
      </w:pPr>
    </w:p>
    <w:p w:rsidR="004966EB" w:rsidRPr="003E5F45" w:rsidRDefault="004966EB" w:rsidP="00717669">
      <w:pPr>
        <w:pStyle w:val="Bezriadkovania"/>
      </w:pPr>
    </w:p>
    <w:p w:rsidR="004966EB" w:rsidRDefault="004966EB" w:rsidP="00D0796E">
      <w:pPr>
        <w:rPr>
          <w:rFonts w:ascii="Times New Roman" w:hAnsi="Times New Roman"/>
        </w:rPr>
      </w:pPr>
    </w:p>
    <w:p w:rsidR="004966EB" w:rsidRPr="001B69AF" w:rsidRDefault="004966E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4966EB" w:rsidRDefault="004966EB" w:rsidP="00D0796E"/>
    <w:p w:rsidR="004966EB" w:rsidRPr="000C4A93" w:rsidRDefault="004966EB" w:rsidP="00D0796E">
      <w:pPr>
        <w:rPr>
          <w:rFonts w:ascii="Times New Roman" w:hAnsi="Times New Roman"/>
        </w:rPr>
      </w:pPr>
      <w:r w:rsidRPr="000C4A93">
        <w:rPr>
          <w:rFonts w:ascii="Times New Roman" w:hAnsi="Times New Roman"/>
        </w:rPr>
        <w:t>Miesto konania stretnutia: Home-office – on-line</w:t>
      </w:r>
    </w:p>
    <w:p w:rsidR="004966EB" w:rsidRPr="000C4A93" w:rsidRDefault="00832E3B" w:rsidP="00D0796E">
      <w:pPr>
        <w:rPr>
          <w:rFonts w:ascii="Times New Roman" w:hAnsi="Times New Roman"/>
        </w:rPr>
      </w:pPr>
      <w:r w:rsidRPr="000C4A93">
        <w:rPr>
          <w:rFonts w:ascii="Times New Roman" w:hAnsi="Times New Roman"/>
        </w:rPr>
        <w:t>Dátum konania stretnutia: 12</w:t>
      </w:r>
      <w:r w:rsidR="004966EB" w:rsidRPr="000C4A93">
        <w:rPr>
          <w:rFonts w:ascii="Times New Roman" w:hAnsi="Times New Roman"/>
        </w:rPr>
        <w:t>.1.202</w:t>
      </w:r>
      <w:r w:rsidRPr="000C4A93">
        <w:rPr>
          <w:rFonts w:ascii="Times New Roman" w:hAnsi="Times New Roman"/>
        </w:rPr>
        <w:t>1</w:t>
      </w:r>
    </w:p>
    <w:p w:rsidR="004966EB" w:rsidRPr="000C4A93" w:rsidRDefault="004966EB" w:rsidP="00D0796E">
      <w:pPr>
        <w:rPr>
          <w:rFonts w:ascii="Times New Roman" w:hAnsi="Times New Roman"/>
        </w:rPr>
      </w:pPr>
      <w:r w:rsidRPr="000C4A93">
        <w:rPr>
          <w:rFonts w:ascii="Times New Roman" w:hAnsi="Times New Roman"/>
        </w:rPr>
        <w:t>Trvanie stretnutia: od 14.00 hod.</w:t>
      </w:r>
      <w:r w:rsidRPr="000C4A93">
        <w:rPr>
          <w:rFonts w:ascii="Times New Roman" w:hAnsi="Times New Roman"/>
        </w:rPr>
        <w:tab/>
        <w:t>do16.00 hod.</w:t>
      </w:r>
      <w:r w:rsidRPr="000C4A93">
        <w:rPr>
          <w:rFonts w:ascii="Times New Roman" w:hAnsi="Times New Roman"/>
        </w:rPr>
        <w:tab/>
      </w:r>
    </w:p>
    <w:p w:rsidR="004966EB" w:rsidRPr="000C4A93" w:rsidRDefault="004966EB" w:rsidP="00D0796E">
      <w:pPr>
        <w:rPr>
          <w:rFonts w:ascii="Times New Roman" w:hAnsi="Times New Roman"/>
        </w:rPr>
      </w:pPr>
    </w:p>
    <w:p w:rsidR="004966EB" w:rsidRPr="000C4A93" w:rsidRDefault="004966EB" w:rsidP="00D0796E">
      <w:pPr>
        <w:rPr>
          <w:rFonts w:ascii="Times New Roman" w:hAnsi="Times New Roman"/>
        </w:rPr>
      </w:pPr>
      <w:r w:rsidRPr="000C4A93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4966EB" w:rsidRPr="000C4A93" w:rsidTr="0000510A">
        <w:trPr>
          <w:trHeight w:val="337"/>
        </w:trPr>
        <w:tc>
          <w:tcPr>
            <w:tcW w:w="544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Inštitúcia</w:t>
            </w:r>
          </w:p>
        </w:tc>
      </w:tr>
      <w:tr w:rsidR="004966EB" w:rsidRPr="000C4A93" w:rsidTr="0000510A">
        <w:trPr>
          <w:trHeight w:val="337"/>
        </w:trPr>
        <w:tc>
          <w:tcPr>
            <w:tcW w:w="544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Martina Ráciková, Mgr.</w:t>
            </w:r>
          </w:p>
        </w:tc>
        <w:tc>
          <w:tcPr>
            <w:tcW w:w="2427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SOŠT Hlohovec</w:t>
            </w:r>
          </w:p>
        </w:tc>
      </w:tr>
      <w:tr w:rsidR="004966EB" w:rsidRPr="000C4A93" w:rsidTr="0000510A">
        <w:trPr>
          <w:trHeight w:val="337"/>
        </w:trPr>
        <w:tc>
          <w:tcPr>
            <w:tcW w:w="544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Martin Krupa, Mgr.</w:t>
            </w:r>
          </w:p>
        </w:tc>
        <w:tc>
          <w:tcPr>
            <w:tcW w:w="2427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SOŠT Hlohovec</w:t>
            </w:r>
          </w:p>
        </w:tc>
      </w:tr>
      <w:tr w:rsidR="004966EB" w:rsidRPr="000C4A93" w:rsidTr="0000510A">
        <w:trPr>
          <w:trHeight w:val="337"/>
        </w:trPr>
        <w:tc>
          <w:tcPr>
            <w:tcW w:w="544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Lucia Chochlíková, Mgr.</w:t>
            </w:r>
          </w:p>
        </w:tc>
        <w:tc>
          <w:tcPr>
            <w:tcW w:w="2427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4966EB" w:rsidRPr="000C4A93" w:rsidRDefault="004966EB" w:rsidP="001745A4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SOŠT Hlohovec</w:t>
            </w:r>
          </w:p>
        </w:tc>
      </w:tr>
    </w:tbl>
    <w:p w:rsidR="004966EB" w:rsidRDefault="004966EB" w:rsidP="00D0796E"/>
    <w:p w:rsidR="004966EB" w:rsidRPr="000C4A93" w:rsidRDefault="004966EB" w:rsidP="000C4A93">
      <w:pPr>
        <w:jc w:val="both"/>
        <w:rPr>
          <w:rFonts w:ascii="Times New Roman" w:hAnsi="Times New Roman"/>
        </w:rPr>
      </w:pPr>
      <w:r w:rsidRPr="000C4A93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4966EB" w:rsidRPr="000C4A93" w:rsidTr="0000510A">
        <w:trPr>
          <w:trHeight w:val="337"/>
        </w:trPr>
        <w:tc>
          <w:tcPr>
            <w:tcW w:w="610" w:type="dxa"/>
          </w:tcPr>
          <w:p w:rsidR="004966EB" w:rsidRPr="000C4A93" w:rsidRDefault="004966EB" w:rsidP="00195BD6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4966EB" w:rsidRPr="000C4A93" w:rsidRDefault="004966EB" w:rsidP="00195BD6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4966EB" w:rsidRPr="000C4A93" w:rsidRDefault="004966EB" w:rsidP="00195BD6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4966EB" w:rsidRPr="000C4A93" w:rsidRDefault="004966EB" w:rsidP="00195BD6">
            <w:pPr>
              <w:rPr>
                <w:rFonts w:ascii="Times New Roman" w:hAnsi="Times New Roman"/>
              </w:rPr>
            </w:pPr>
            <w:r w:rsidRPr="000C4A93">
              <w:rPr>
                <w:rFonts w:ascii="Times New Roman" w:hAnsi="Times New Roman"/>
              </w:rPr>
              <w:t>Inštitúcia</w:t>
            </w:r>
          </w:p>
        </w:tc>
      </w:tr>
      <w:tr w:rsidR="004966EB" w:rsidRPr="000C4A93" w:rsidTr="0000510A">
        <w:trPr>
          <w:trHeight w:val="337"/>
        </w:trPr>
        <w:tc>
          <w:tcPr>
            <w:tcW w:w="610" w:type="dxa"/>
          </w:tcPr>
          <w:p w:rsidR="004966EB" w:rsidRPr="000C4A93" w:rsidRDefault="004966EB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4966EB" w:rsidRPr="000C4A93" w:rsidRDefault="004966EB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4966EB" w:rsidRPr="000C4A93" w:rsidRDefault="004966EB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966EB" w:rsidRPr="000C4A93" w:rsidRDefault="004966EB" w:rsidP="00195BD6">
            <w:pPr>
              <w:rPr>
                <w:rFonts w:ascii="Times New Roman" w:hAnsi="Times New Roman"/>
              </w:rPr>
            </w:pPr>
          </w:p>
        </w:tc>
      </w:tr>
    </w:tbl>
    <w:p w:rsidR="004966EB" w:rsidRPr="005361EC" w:rsidRDefault="004966EB" w:rsidP="000C4A93">
      <w:pPr>
        <w:rPr>
          <w:rFonts w:ascii="Times New Roman" w:hAnsi="Times New Roman"/>
        </w:rPr>
      </w:pPr>
      <w:bookmarkStart w:id="0" w:name="_GoBack"/>
      <w:bookmarkEnd w:id="0"/>
    </w:p>
    <w:sectPr w:rsidR="004966E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82" w:rsidRDefault="00F37B82" w:rsidP="00CF35D8">
      <w:pPr>
        <w:spacing w:after="0" w:line="240" w:lineRule="auto"/>
      </w:pPr>
      <w:r>
        <w:separator/>
      </w:r>
    </w:p>
  </w:endnote>
  <w:endnote w:type="continuationSeparator" w:id="0">
    <w:p w:rsidR="00F37B82" w:rsidRDefault="00F37B8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82" w:rsidRDefault="00F37B82" w:rsidP="00CF35D8">
      <w:pPr>
        <w:spacing w:after="0" w:line="240" w:lineRule="auto"/>
      </w:pPr>
      <w:r>
        <w:separator/>
      </w:r>
    </w:p>
  </w:footnote>
  <w:footnote w:type="continuationSeparator" w:id="0">
    <w:p w:rsidR="00F37B82" w:rsidRDefault="00F37B8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069EB"/>
    <w:multiLevelType w:val="hybridMultilevel"/>
    <w:tmpl w:val="CE4E0F60"/>
    <w:lvl w:ilvl="0" w:tplc="BF687C9C">
      <w:start w:val="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6433BE"/>
    <w:multiLevelType w:val="hybridMultilevel"/>
    <w:tmpl w:val="B142BF96"/>
    <w:lvl w:ilvl="0" w:tplc="77C2B502">
      <w:start w:val="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343224B2"/>
    <w:multiLevelType w:val="hybridMultilevel"/>
    <w:tmpl w:val="40BC0024"/>
    <w:lvl w:ilvl="0" w:tplc="CC22EC7E">
      <w:start w:val="3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4FFA615D"/>
    <w:multiLevelType w:val="hybridMultilevel"/>
    <w:tmpl w:val="E898C0AA"/>
    <w:lvl w:ilvl="0" w:tplc="BE6A75FC">
      <w:start w:val="2"/>
      <w:numFmt w:val="bullet"/>
      <w:lvlText w:val="-"/>
      <w:lvlJc w:val="left"/>
      <w:pPr>
        <w:ind w:left="157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57EF327A"/>
    <w:multiLevelType w:val="hybridMultilevel"/>
    <w:tmpl w:val="268633FC"/>
    <w:lvl w:ilvl="0" w:tplc="272E53BE">
      <w:start w:val="2"/>
      <w:numFmt w:val="bullet"/>
      <w:lvlText w:val="-"/>
      <w:lvlJc w:val="left"/>
      <w:pPr>
        <w:ind w:left="151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B6903DB"/>
    <w:multiLevelType w:val="hybridMultilevel"/>
    <w:tmpl w:val="E8163C42"/>
    <w:lvl w:ilvl="0" w:tplc="2C029C5C">
      <w:start w:val="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5C46FE"/>
    <w:multiLevelType w:val="hybridMultilevel"/>
    <w:tmpl w:val="47F850D0"/>
    <w:lvl w:ilvl="0" w:tplc="4A00539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C7312B"/>
    <w:multiLevelType w:val="hybridMultilevel"/>
    <w:tmpl w:val="9522A4CC"/>
    <w:lvl w:ilvl="0" w:tplc="B378A604">
      <w:start w:val="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27493"/>
    <w:rsid w:val="00051208"/>
    <w:rsid w:val="00053B89"/>
    <w:rsid w:val="00084CE6"/>
    <w:rsid w:val="000C4A93"/>
    <w:rsid w:val="000E6FBF"/>
    <w:rsid w:val="000F127B"/>
    <w:rsid w:val="00137050"/>
    <w:rsid w:val="00147073"/>
    <w:rsid w:val="001519F2"/>
    <w:rsid w:val="00151F6C"/>
    <w:rsid w:val="001544C0"/>
    <w:rsid w:val="00160446"/>
    <w:rsid w:val="001620FF"/>
    <w:rsid w:val="001745A4"/>
    <w:rsid w:val="00195BD6"/>
    <w:rsid w:val="001A5EA2"/>
    <w:rsid w:val="001A75FA"/>
    <w:rsid w:val="001B69AF"/>
    <w:rsid w:val="001C2458"/>
    <w:rsid w:val="001D1022"/>
    <w:rsid w:val="001D498E"/>
    <w:rsid w:val="00203036"/>
    <w:rsid w:val="00225CD9"/>
    <w:rsid w:val="0025487C"/>
    <w:rsid w:val="002779E3"/>
    <w:rsid w:val="002D7F9B"/>
    <w:rsid w:val="002D7FC6"/>
    <w:rsid w:val="002E3F1A"/>
    <w:rsid w:val="0034733D"/>
    <w:rsid w:val="003700F7"/>
    <w:rsid w:val="00386C5B"/>
    <w:rsid w:val="00390AE4"/>
    <w:rsid w:val="003E5597"/>
    <w:rsid w:val="003E5F45"/>
    <w:rsid w:val="003F10E0"/>
    <w:rsid w:val="004137CE"/>
    <w:rsid w:val="00423CC3"/>
    <w:rsid w:val="00431F97"/>
    <w:rsid w:val="00435637"/>
    <w:rsid w:val="00446402"/>
    <w:rsid w:val="00463471"/>
    <w:rsid w:val="004966EB"/>
    <w:rsid w:val="004C05D7"/>
    <w:rsid w:val="004C76C2"/>
    <w:rsid w:val="004F0F7E"/>
    <w:rsid w:val="004F368A"/>
    <w:rsid w:val="00507CF5"/>
    <w:rsid w:val="005361EC"/>
    <w:rsid w:val="00541786"/>
    <w:rsid w:val="0055263C"/>
    <w:rsid w:val="00563457"/>
    <w:rsid w:val="00583AF0"/>
    <w:rsid w:val="00586B7C"/>
    <w:rsid w:val="0058712F"/>
    <w:rsid w:val="00592E27"/>
    <w:rsid w:val="005B7DEE"/>
    <w:rsid w:val="005D37E7"/>
    <w:rsid w:val="005D739B"/>
    <w:rsid w:val="00621C59"/>
    <w:rsid w:val="0063740B"/>
    <w:rsid w:val="006377DA"/>
    <w:rsid w:val="00666DBC"/>
    <w:rsid w:val="006A3977"/>
    <w:rsid w:val="006A4F7F"/>
    <w:rsid w:val="006B6CBE"/>
    <w:rsid w:val="006E77C5"/>
    <w:rsid w:val="007073CA"/>
    <w:rsid w:val="00717669"/>
    <w:rsid w:val="00763367"/>
    <w:rsid w:val="00773C2F"/>
    <w:rsid w:val="007A23CD"/>
    <w:rsid w:val="007A5170"/>
    <w:rsid w:val="007A6CFA"/>
    <w:rsid w:val="007B6C7D"/>
    <w:rsid w:val="007D5F53"/>
    <w:rsid w:val="008058B8"/>
    <w:rsid w:val="00832E3B"/>
    <w:rsid w:val="008416C0"/>
    <w:rsid w:val="00850864"/>
    <w:rsid w:val="00866C13"/>
    <w:rsid w:val="008721DB"/>
    <w:rsid w:val="008C3B1D"/>
    <w:rsid w:val="008C3C41"/>
    <w:rsid w:val="008E4EE5"/>
    <w:rsid w:val="009269EF"/>
    <w:rsid w:val="00947E45"/>
    <w:rsid w:val="00952C83"/>
    <w:rsid w:val="009635FB"/>
    <w:rsid w:val="00972F8D"/>
    <w:rsid w:val="00981C3F"/>
    <w:rsid w:val="009C3018"/>
    <w:rsid w:val="009D0D27"/>
    <w:rsid w:val="009D2823"/>
    <w:rsid w:val="009F4F76"/>
    <w:rsid w:val="00A22FF9"/>
    <w:rsid w:val="00A4448D"/>
    <w:rsid w:val="00A71E3A"/>
    <w:rsid w:val="00A807FC"/>
    <w:rsid w:val="00A9043F"/>
    <w:rsid w:val="00AA3F79"/>
    <w:rsid w:val="00AB111C"/>
    <w:rsid w:val="00AC5965"/>
    <w:rsid w:val="00AC7793"/>
    <w:rsid w:val="00AF5989"/>
    <w:rsid w:val="00B07FFD"/>
    <w:rsid w:val="00B15999"/>
    <w:rsid w:val="00B213CD"/>
    <w:rsid w:val="00B3393E"/>
    <w:rsid w:val="00B357AC"/>
    <w:rsid w:val="00B440DB"/>
    <w:rsid w:val="00B71530"/>
    <w:rsid w:val="00B74169"/>
    <w:rsid w:val="00B8706A"/>
    <w:rsid w:val="00BB5601"/>
    <w:rsid w:val="00BB56B1"/>
    <w:rsid w:val="00BF2F35"/>
    <w:rsid w:val="00BF4683"/>
    <w:rsid w:val="00BF4792"/>
    <w:rsid w:val="00C065E1"/>
    <w:rsid w:val="00C17BA1"/>
    <w:rsid w:val="00C22900"/>
    <w:rsid w:val="00C858FE"/>
    <w:rsid w:val="00CA0B4D"/>
    <w:rsid w:val="00CA771E"/>
    <w:rsid w:val="00CD7D64"/>
    <w:rsid w:val="00CF06F9"/>
    <w:rsid w:val="00CF35D8"/>
    <w:rsid w:val="00D0796E"/>
    <w:rsid w:val="00D25DA6"/>
    <w:rsid w:val="00D5619C"/>
    <w:rsid w:val="00D95CFE"/>
    <w:rsid w:val="00DA6ABC"/>
    <w:rsid w:val="00DD1AA4"/>
    <w:rsid w:val="00DD3459"/>
    <w:rsid w:val="00E36C97"/>
    <w:rsid w:val="00E6303F"/>
    <w:rsid w:val="00E926D8"/>
    <w:rsid w:val="00E95A3D"/>
    <w:rsid w:val="00EC4DEE"/>
    <w:rsid w:val="00EC5730"/>
    <w:rsid w:val="00F056E3"/>
    <w:rsid w:val="00F1734E"/>
    <w:rsid w:val="00F305BB"/>
    <w:rsid w:val="00F32B43"/>
    <w:rsid w:val="00F36E61"/>
    <w:rsid w:val="00F37B82"/>
    <w:rsid w:val="00F61779"/>
    <w:rsid w:val="00F734B6"/>
    <w:rsid w:val="00FD3420"/>
    <w:rsid w:val="00FE050F"/>
    <w:rsid w:val="00FE4949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4318B"/>
  <w15:docId w15:val="{5CFBB9EA-57EF-4A89-A94A-B68A6233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character" w:styleId="Hypertextovprepojenie">
    <w:name w:val="Hyperlink"/>
    <w:uiPriority w:val="99"/>
    <w:rsid w:val="00AC7793"/>
    <w:rPr>
      <w:rFonts w:cs="Times New Roman"/>
      <w:color w:val="0000FF"/>
      <w:u w:val="single"/>
    </w:rPr>
  </w:style>
  <w:style w:type="paragraph" w:styleId="Bezriadkovania">
    <w:name w:val="No Spacing"/>
    <w:uiPriority w:val="99"/>
    <w:qFormat/>
    <w:rsid w:val="0071766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nav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Sinkovicova Maria</cp:lastModifiedBy>
  <cp:revision>23</cp:revision>
  <cp:lastPrinted>2017-07-21T06:21:00Z</cp:lastPrinted>
  <dcterms:created xsi:type="dcterms:W3CDTF">2020-10-20T12:15:00Z</dcterms:created>
  <dcterms:modified xsi:type="dcterms:W3CDTF">2021-01-13T07:38:00Z</dcterms:modified>
</cp:coreProperties>
</file>