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9BB" w:rsidRPr="00FC29A0" w:rsidRDefault="001706FD" w:rsidP="008669B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-635635</wp:posOffset>
            </wp:positionH>
            <wp:positionV relativeFrom="paragraph">
              <wp:posOffset>0</wp:posOffset>
            </wp:positionV>
            <wp:extent cx="7023735" cy="759460"/>
            <wp:effectExtent l="0" t="0" r="5715" b="2540"/>
            <wp:wrapSquare wrapText="bothSides"/>
            <wp:docPr id="1" name="Obraz 1" descr="listownik-DEFS-nagl-mono-Pomorskie-FE-UMWP-UE-EFSI-20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listownik-DEFS-nagl-mono-Pomorskie-FE-UMWP-UE-EFSI-2016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3735" cy="759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669BB" w:rsidRPr="00FC29A0" w:rsidRDefault="008669BB" w:rsidP="00FC29A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29A0">
        <w:rPr>
          <w:rFonts w:ascii="Times New Roman" w:hAnsi="Times New Roman" w:cs="Times New Roman"/>
          <w:b/>
          <w:sz w:val="24"/>
          <w:szCs w:val="24"/>
        </w:rPr>
        <w:t xml:space="preserve">Regulamin uczestnictwa w projekcie </w:t>
      </w:r>
    </w:p>
    <w:p w:rsidR="008669BB" w:rsidRDefault="008669BB" w:rsidP="00FC29A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29A0">
        <w:rPr>
          <w:rFonts w:ascii="Times New Roman" w:hAnsi="Times New Roman" w:cs="Times New Roman"/>
          <w:b/>
          <w:sz w:val="24"/>
          <w:szCs w:val="24"/>
        </w:rPr>
        <w:t>„</w:t>
      </w:r>
      <w:bookmarkStart w:id="0" w:name="_Hlk80171081"/>
      <w:r w:rsidR="00A5173B" w:rsidRPr="00A5173B">
        <w:rPr>
          <w:rFonts w:ascii="Times New Roman" w:hAnsi="Times New Roman" w:cs="Times New Roman"/>
          <w:b/>
          <w:sz w:val="24"/>
          <w:szCs w:val="24"/>
        </w:rPr>
        <w:t>Kaszubskie żagle wiedzy</w:t>
      </w:r>
      <w:bookmarkEnd w:id="0"/>
      <w:r w:rsidRPr="00FC29A0">
        <w:rPr>
          <w:rFonts w:ascii="Times New Roman" w:hAnsi="Times New Roman" w:cs="Times New Roman"/>
          <w:b/>
          <w:sz w:val="24"/>
          <w:szCs w:val="24"/>
        </w:rPr>
        <w:t>”</w:t>
      </w:r>
    </w:p>
    <w:p w:rsidR="003915CB" w:rsidRPr="00FC29A0" w:rsidRDefault="003915CB" w:rsidP="00FC29A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15CB" w:rsidRPr="003915CB" w:rsidRDefault="003915CB" w:rsidP="003915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15CB">
        <w:rPr>
          <w:rFonts w:ascii="Times New Roman" w:hAnsi="Times New Roman" w:cs="Times New Roman"/>
          <w:b/>
          <w:sz w:val="24"/>
          <w:szCs w:val="24"/>
        </w:rPr>
        <w:t>§ 1</w:t>
      </w:r>
    </w:p>
    <w:p w:rsidR="00871A55" w:rsidRPr="00FC29A0" w:rsidRDefault="0065483C" w:rsidP="00FC29A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29A0">
        <w:rPr>
          <w:rFonts w:ascii="Times New Roman" w:hAnsi="Times New Roman" w:cs="Times New Roman"/>
          <w:b/>
          <w:sz w:val="24"/>
          <w:szCs w:val="24"/>
        </w:rPr>
        <w:t>Informacja o projekcie</w:t>
      </w:r>
    </w:p>
    <w:p w:rsidR="008669BB" w:rsidRPr="00FC29A0" w:rsidRDefault="008669BB" w:rsidP="00FC29A0">
      <w:pPr>
        <w:jc w:val="both"/>
        <w:rPr>
          <w:rFonts w:ascii="Times New Roman" w:hAnsi="Times New Roman" w:cs="Times New Roman"/>
          <w:sz w:val="24"/>
          <w:szCs w:val="24"/>
        </w:rPr>
      </w:pPr>
      <w:r w:rsidRPr="00FC29A0">
        <w:rPr>
          <w:rFonts w:ascii="Times New Roman" w:hAnsi="Times New Roman" w:cs="Times New Roman"/>
          <w:sz w:val="24"/>
          <w:szCs w:val="24"/>
        </w:rPr>
        <w:t xml:space="preserve">Regulamin określa warunki uczestnictwa w projekcie </w:t>
      </w:r>
      <w:r w:rsidRPr="00A5173B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A5173B" w:rsidRPr="00A5173B">
        <w:rPr>
          <w:rFonts w:ascii="Times New Roman" w:eastAsia="Arial" w:hAnsi="Times New Roman" w:cs="Times New Roman"/>
          <w:b/>
          <w:bCs/>
          <w:sz w:val="24"/>
        </w:rPr>
        <w:t>Kaszubskie żagle wiedzy</w:t>
      </w:r>
      <w:r w:rsidRPr="00A5173B"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Pr="00FC29A0">
        <w:rPr>
          <w:rFonts w:ascii="Times New Roman" w:hAnsi="Times New Roman" w:cs="Times New Roman"/>
          <w:sz w:val="24"/>
          <w:szCs w:val="24"/>
        </w:rPr>
        <w:t xml:space="preserve"> współfinansowanego przez Uni</w:t>
      </w:r>
      <w:r w:rsidR="00EB391E" w:rsidRPr="00FC29A0">
        <w:rPr>
          <w:rFonts w:ascii="Times New Roman" w:hAnsi="Times New Roman" w:cs="Times New Roman"/>
          <w:sz w:val="24"/>
          <w:szCs w:val="24"/>
        </w:rPr>
        <w:t>ę</w:t>
      </w:r>
      <w:r w:rsidRPr="00FC29A0">
        <w:rPr>
          <w:rFonts w:ascii="Times New Roman" w:hAnsi="Times New Roman" w:cs="Times New Roman"/>
          <w:sz w:val="24"/>
          <w:szCs w:val="24"/>
        </w:rPr>
        <w:t xml:space="preserve"> Europejską z Europejskiego Funduszu Społecznego w ramach Regionalnego Programu Operacyjnego Województwa Pomorskiego </w:t>
      </w:r>
      <w:r w:rsidR="0065483C" w:rsidRPr="00FC29A0">
        <w:rPr>
          <w:rFonts w:ascii="Times New Roman" w:hAnsi="Times New Roman" w:cs="Times New Roman"/>
          <w:sz w:val="24"/>
          <w:szCs w:val="24"/>
        </w:rPr>
        <w:t>na lata 2014 – 2020,Osi priorytetowej 3 Edukacja, działanie 3.2. Edukacja ogólna, poddziałanie 3.2.1. Jakość edukacji ogólnej.</w:t>
      </w:r>
    </w:p>
    <w:p w:rsidR="008669BB" w:rsidRDefault="008669BB" w:rsidP="00FC29A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29A0">
        <w:rPr>
          <w:rFonts w:ascii="Times New Roman" w:hAnsi="Times New Roman" w:cs="Times New Roman"/>
          <w:sz w:val="24"/>
          <w:szCs w:val="24"/>
        </w:rPr>
        <w:t>Projekt jest</w:t>
      </w:r>
      <w:r w:rsidR="0065483C" w:rsidRPr="00FC29A0">
        <w:rPr>
          <w:rFonts w:ascii="Times New Roman" w:hAnsi="Times New Roman" w:cs="Times New Roman"/>
          <w:sz w:val="24"/>
          <w:szCs w:val="24"/>
        </w:rPr>
        <w:t xml:space="preserve"> realizowany na podstawie umowy, </w:t>
      </w:r>
      <w:r w:rsidR="00D922A3" w:rsidRPr="00FC29A0">
        <w:rPr>
          <w:rFonts w:ascii="Times New Roman" w:hAnsi="Times New Roman" w:cs="Times New Roman"/>
          <w:sz w:val="24"/>
          <w:szCs w:val="24"/>
        </w:rPr>
        <w:t>jaka zostanie zawarta</w:t>
      </w:r>
      <w:r w:rsidRPr="00FC29A0">
        <w:rPr>
          <w:rFonts w:ascii="Times New Roman" w:hAnsi="Times New Roman" w:cs="Times New Roman"/>
          <w:sz w:val="24"/>
          <w:szCs w:val="24"/>
        </w:rPr>
        <w:t xml:space="preserve"> pomiędzy Gminą </w:t>
      </w:r>
      <w:r w:rsidR="00A5173B">
        <w:rPr>
          <w:rFonts w:ascii="Times New Roman" w:hAnsi="Times New Roman" w:cs="Times New Roman"/>
          <w:sz w:val="24"/>
          <w:szCs w:val="24"/>
        </w:rPr>
        <w:t xml:space="preserve">Wiejską </w:t>
      </w:r>
      <w:r w:rsidR="00376377" w:rsidRPr="00FC29A0">
        <w:rPr>
          <w:rFonts w:ascii="Times New Roman" w:hAnsi="Times New Roman" w:cs="Times New Roman"/>
          <w:sz w:val="24"/>
          <w:szCs w:val="24"/>
        </w:rPr>
        <w:t>K</w:t>
      </w:r>
      <w:r w:rsidR="00A5173B">
        <w:rPr>
          <w:rFonts w:ascii="Times New Roman" w:hAnsi="Times New Roman" w:cs="Times New Roman"/>
          <w:sz w:val="24"/>
          <w:szCs w:val="24"/>
        </w:rPr>
        <w:t>ościerzyna</w:t>
      </w:r>
      <w:r w:rsidRPr="00FC29A0">
        <w:rPr>
          <w:rFonts w:ascii="Times New Roman" w:hAnsi="Times New Roman" w:cs="Times New Roman"/>
          <w:sz w:val="24"/>
          <w:szCs w:val="24"/>
        </w:rPr>
        <w:t xml:space="preserve">, a Województwem </w:t>
      </w:r>
      <w:r w:rsidR="00D922A3" w:rsidRPr="00FC29A0">
        <w:rPr>
          <w:rFonts w:ascii="Times New Roman" w:hAnsi="Times New Roman" w:cs="Times New Roman"/>
          <w:sz w:val="24"/>
          <w:szCs w:val="24"/>
        </w:rPr>
        <w:t>Pomorskim, reprezentowanym prze</w:t>
      </w:r>
      <w:r w:rsidR="0065483C" w:rsidRPr="00FC29A0">
        <w:rPr>
          <w:rFonts w:ascii="Times New Roman" w:hAnsi="Times New Roman" w:cs="Times New Roman"/>
          <w:sz w:val="24"/>
          <w:szCs w:val="24"/>
        </w:rPr>
        <w:t>z</w:t>
      </w:r>
      <w:r w:rsidR="00D922A3" w:rsidRPr="00FC29A0">
        <w:rPr>
          <w:rFonts w:ascii="Times New Roman" w:hAnsi="Times New Roman" w:cs="Times New Roman"/>
          <w:sz w:val="24"/>
          <w:szCs w:val="24"/>
        </w:rPr>
        <w:t xml:space="preserve"> Zarząd Województwa Pomorskiego </w:t>
      </w:r>
      <w:r w:rsidRPr="00FC29A0">
        <w:rPr>
          <w:rFonts w:ascii="Times New Roman" w:hAnsi="Times New Roman" w:cs="Times New Roman"/>
          <w:sz w:val="24"/>
          <w:szCs w:val="24"/>
        </w:rPr>
        <w:t>działającym jako Instytucja Zarządzająca Regionalnego Programu Operacyjnego Województwa Pomorskiego na lata 2014 – 2020.</w:t>
      </w:r>
    </w:p>
    <w:p w:rsidR="009B7E38" w:rsidRPr="00FC29A0" w:rsidRDefault="009B7E38" w:rsidP="009B7E38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B7E38" w:rsidRPr="00301E95" w:rsidRDefault="00301E95" w:rsidP="009B7E3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01E95">
        <w:rPr>
          <w:rFonts w:ascii="Times New Roman" w:hAnsi="Times New Roman" w:cs="Times New Roman"/>
          <w:sz w:val="24"/>
          <w:szCs w:val="24"/>
        </w:rPr>
        <w:t>Cel projektu:</w:t>
      </w:r>
    </w:p>
    <w:p w:rsidR="009B7E38" w:rsidRPr="00301E95" w:rsidRDefault="009B7E38" w:rsidP="009B7E38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301E95">
        <w:rPr>
          <w:rFonts w:ascii="Times New Roman" w:hAnsi="Times New Roman" w:cs="Times New Roman"/>
          <w:sz w:val="24"/>
          <w:szCs w:val="24"/>
        </w:rPr>
        <w:t xml:space="preserve">Podniesienie jakości pracy szkół i placówek poprzez kompleksowe wspomaganie rozwoju szkoły, rozumiane jako ścisłe zespolenie systemu wsparcia nauczycieli ze zdiagnozowanymi potrzebami ucznia i szkoły. </w:t>
      </w:r>
    </w:p>
    <w:p w:rsidR="009B7E38" w:rsidRPr="00301E95" w:rsidRDefault="009B7E38" w:rsidP="009B7E38">
      <w:pPr>
        <w:spacing w:before="60" w:after="6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E95">
        <w:rPr>
          <w:rFonts w:ascii="Times New Roman" w:hAnsi="Times New Roman" w:cs="Times New Roman"/>
          <w:sz w:val="24"/>
          <w:szCs w:val="24"/>
        </w:rPr>
        <w:t xml:space="preserve">Cele szczegółowe: </w:t>
      </w:r>
    </w:p>
    <w:p w:rsidR="009B7E38" w:rsidRPr="00301E95" w:rsidRDefault="009B7E38" w:rsidP="0030724B">
      <w:pPr>
        <w:pStyle w:val="Akapitzlist"/>
        <w:numPr>
          <w:ilvl w:val="0"/>
          <w:numId w:val="15"/>
        </w:numPr>
        <w:tabs>
          <w:tab w:val="clear" w:pos="360"/>
          <w:tab w:val="num" w:pos="460"/>
        </w:tabs>
        <w:spacing w:before="60" w:after="6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E95">
        <w:rPr>
          <w:rFonts w:ascii="Times New Roman" w:hAnsi="Times New Roman" w:cs="Times New Roman"/>
          <w:sz w:val="24"/>
          <w:szCs w:val="24"/>
        </w:rPr>
        <w:t xml:space="preserve">włączenie do procesu dydaktycznego treści dotyczących edukacji morskiej i żeglarskiej </w:t>
      </w:r>
      <w:r w:rsidR="001003F6">
        <w:rPr>
          <w:rFonts w:ascii="Times New Roman" w:hAnsi="Times New Roman" w:cs="Times New Roman"/>
          <w:sz w:val="24"/>
          <w:szCs w:val="24"/>
        </w:rPr>
        <w:br/>
      </w:r>
      <w:r w:rsidRPr="00301E95">
        <w:rPr>
          <w:rFonts w:ascii="Times New Roman" w:hAnsi="Times New Roman" w:cs="Times New Roman"/>
          <w:sz w:val="24"/>
          <w:szCs w:val="24"/>
        </w:rPr>
        <w:t>i wykorzystanie tych treści do kształtowania kompetencji kluczowych uczniów,</w:t>
      </w:r>
    </w:p>
    <w:p w:rsidR="009B7E38" w:rsidRPr="00301E95" w:rsidRDefault="009B7E38" w:rsidP="0030724B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E95">
        <w:rPr>
          <w:rFonts w:ascii="Times New Roman" w:hAnsi="Times New Roman" w:cs="Times New Roman"/>
          <w:sz w:val="24"/>
          <w:szCs w:val="24"/>
        </w:rPr>
        <w:t>upowszechnienie wśród dzieci i młodzieży wzorców dotyczących m.in. aktywnego uczestnictwa w kulturze, sporcie i rekreacji, postaw obywatelskich, proekologicznych, wpływających na budowanie więzi lokalnych i regionalnych, a także zdrowego trybu życia, m.in. poprzez edukację morską i żeglarską,</w:t>
      </w:r>
    </w:p>
    <w:p w:rsidR="009B7E38" w:rsidRPr="00301E95" w:rsidRDefault="009B7E38" w:rsidP="0030724B">
      <w:pPr>
        <w:pStyle w:val="Akapitzlist"/>
        <w:numPr>
          <w:ilvl w:val="0"/>
          <w:numId w:val="15"/>
        </w:numPr>
        <w:spacing w:before="60" w:after="6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E95">
        <w:rPr>
          <w:rFonts w:ascii="Times New Roman" w:hAnsi="Times New Roman" w:cs="Times New Roman"/>
          <w:sz w:val="24"/>
          <w:szCs w:val="24"/>
        </w:rPr>
        <w:t>promowanie i upowszechnianie zawodów związanych z morzem wśród dzieci i młodzieży jako jednej z dziedzin przyszłej aktywności zawodowej.</w:t>
      </w:r>
    </w:p>
    <w:p w:rsidR="009B7E38" w:rsidRPr="00301E95" w:rsidRDefault="009B7E38" w:rsidP="009B7E38">
      <w:pPr>
        <w:pStyle w:val="Akapitzlist"/>
        <w:spacing w:before="60" w:after="60" w:line="252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669BB" w:rsidRDefault="008669BB" w:rsidP="00FC29A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29A0">
        <w:rPr>
          <w:rFonts w:ascii="Times New Roman" w:hAnsi="Times New Roman" w:cs="Times New Roman"/>
          <w:sz w:val="24"/>
          <w:szCs w:val="24"/>
        </w:rPr>
        <w:t>Udział w projekcie jest całkowicie bezpłatny.</w:t>
      </w:r>
    </w:p>
    <w:p w:rsidR="009B7E38" w:rsidRPr="00FC29A0" w:rsidRDefault="009B7E38" w:rsidP="009B7E38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B7E38" w:rsidRPr="009B7E38" w:rsidRDefault="008669BB" w:rsidP="009B7E38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5173B">
        <w:rPr>
          <w:rFonts w:ascii="Times New Roman" w:hAnsi="Times New Roman" w:cs="Times New Roman"/>
          <w:sz w:val="24"/>
          <w:szCs w:val="24"/>
        </w:rPr>
        <w:t xml:space="preserve">Biuro projektu znajduje się w siedzibie </w:t>
      </w:r>
      <w:r w:rsidR="00A5173B" w:rsidRPr="00A5173B">
        <w:rPr>
          <w:rFonts w:ascii="Times New Roman" w:eastAsia="Arial" w:hAnsi="Times New Roman" w:cs="Times New Roman"/>
        </w:rPr>
        <w:t>Zak</w:t>
      </w:r>
      <w:r w:rsidR="00A5173B">
        <w:rPr>
          <w:rFonts w:ascii="Times New Roman" w:eastAsia="Arial" w:hAnsi="Times New Roman" w:cs="Times New Roman"/>
        </w:rPr>
        <w:t>ładu</w:t>
      </w:r>
      <w:r w:rsidR="00A5173B" w:rsidRPr="00A5173B">
        <w:rPr>
          <w:rFonts w:ascii="Times New Roman" w:eastAsia="Arial" w:hAnsi="Times New Roman" w:cs="Times New Roman"/>
        </w:rPr>
        <w:t xml:space="preserve"> Oświaty Gminy Kościerzynie przy </w:t>
      </w:r>
      <w:r w:rsidR="00A5173B">
        <w:rPr>
          <w:rFonts w:ascii="Times New Roman" w:eastAsia="Arial" w:hAnsi="Times New Roman" w:cs="Times New Roman"/>
        </w:rPr>
        <w:br/>
      </w:r>
      <w:r w:rsidR="00A5173B" w:rsidRPr="00A5173B">
        <w:rPr>
          <w:rFonts w:ascii="Times New Roman" w:eastAsia="Arial" w:hAnsi="Times New Roman" w:cs="Times New Roman"/>
        </w:rPr>
        <w:t xml:space="preserve">ul. Strzeleckiej 9, budynek </w:t>
      </w:r>
      <w:r w:rsidR="00A5173B">
        <w:rPr>
          <w:rFonts w:ascii="Times New Roman" w:eastAsia="Arial" w:hAnsi="Times New Roman" w:cs="Times New Roman"/>
        </w:rPr>
        <w:t>C</w:t>
      </w:r>
      <w:r w:rsidR="00A5173B" w:rsidRPr="00A5173B">
        <w:rPr>
          <w:rFonts w:ascii="Times New Roman" w:eastAsia="Arial" w:hAnsi="Times New Roman" w:cs="Times New Roman"/>
        </w:rPr>
        <w:t>, 83-400 Kościerzyna, tel.  58 686-22-31 lub 686-41-67, fax. 58 686-41-67  e-mail: </w:t>
      </w:r>
      <w:hyperlink r:id="rId8" w:history="1">
        <w:r w:rsidR="00A5173B" w:rsidRPr="00A5173B">
          <w:rPr>
            <w:rFonts w:ascii="Times New Roman" w:eastAsia="Arial" w:hAnsi="Times New Roman" w:cs="Times New Roman"/>
          </w:rPr>
          <w:t>zogk@koscierzyna.pl</w:t>
        </w:r>
      </w:hyperlink>
    </w:p>
    <w:p w:rsidR="009B7E38" w:rsidRPr="009B7E38" w:rsidRDefault="009B7E38" w:rsidP="009B7E38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A5173B" w:rsidRPr="009B7E38" w:rsidRDefault="008669BB" w:rsidP="009B7E38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5173B">
        <w:rPr>
          <w:rFonts w:ascii="Times New Roman" w:hAnsi="Times New Roman" w:cs="Times New Roman"/>
          <w:iCs/>
          <w:sz w:val="24"/>
          <w:szCs w:val="24"/>
        </w:rPr>
        <w:t>Projekt realizowany jest w partnerstwie.</w:t>
      </w:r>
    </w:p>
    <w:p w:rsidR="008669BB" w:rsidRPr="00FC29A0" w:rsidRDefault="008669BB" w:rsidP="009B7E38">
      <w:pPr>
        <w:pStyle w:val="Akapitzlist"/>
        <w:spacing w:after="0"/>
        <w:ind w:left="36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C29A0">
        <w:rPr>
          <w:rFonts w:ascii="Times New Roman" w:hAnsi="Times New Roman" w:cs="Times New Roman"/>
          <w:iCs/>
          <w:sz w:val="24"/>
          <w:szCs w:val="24"/>
        </w:rPr>
        <w:lastRenderedPageBreak/>
        <w:t>Partner wiodący:</w:t>
      </w:r>
    </w:p>
    <w:p w:rsidR="008669BB" w:rsidRPr="00FC29A0" w:rsidRDefault="008669BB" w:rsidP="0030724B">
      <w:pPr>
        <w:pStyle w:val="Akapitzlist"/>
        <w:numPr>
          <w:ilvl w:val="0"/>
          <w:numId w:val="2"/>
        </w:numPr>
        <w:ind w:left="709" w:hanging="283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C29A0">
        <w:rPr>
          <w:rFonts w:ascii="Times New Roman" w:hAnsi="Times New Roman" w:cs="Times New Roman"/>
          <w:iCs/>
          <w:sz w:val="24"/>
          <w:szCs w:val="24"/>
        </w:rPr>
        <w:t xml:space="preserve">Gmina </w:t>
      </w:r>
      <w:r w:rsidR="00A5173B">
        <w:rPr>
          <w:rFonts w:ascii="Times New Roman" w:hAnsi="Times New Roman" w:cs="Times New Roman"/>
          <w:iCs/>
          <w:sz w:val="24"/>
          <w:szCs w:val="24"/>
        </w:rPr>
        <w:t>Wiejska Kościerzyna</w:t>
      </w:r>
      <w:r w:rsidR="00A5173B" w:rsidRPr="00A5173B">
        <w:rPr>
          <w:rFonts w:ascii="Times New Roman" w:hAnsi="Times New Roman" w:cs="Times New Roman"/>
          <w:iCs/>
          <w:sz w:val="24"/>
          <w:szCs w:val="24"/>
        </w:rPr>
        <w:t xml:space="preserve"> – </w:t>
      </w:r>
      <w:bookmarkStart w:id="1" w:name="_Hlk80171854"/>
      <w:bookmarkStart w:id="2" w:name="_Hlk80344974"/>
      <w:r w:rsidR="00A5173B" w:rsidRPr="00A5173B">
        <w:rPr>
          <w:rFonts w:ascii="Times New Roman" w:hAnsi="Times New Roman" w:cs="Times New Roman"/>
          <w:iCs/>
          <w:sz w:val="24"/>
          <w:szCs w:val="24"/>
        </w:rPr>
        <w:t xml:space="preserve">Zakład Oświaty Gminy Kościerzynie </w:t>
      </w:r>
      <w:bookmarkStart w:id="3" w:name="_Hlk80171743"/>
      <w:bookmarkEnd w:id="1"/>
      <w:r w:rsidR="00A5173B" w:rsidRPr="00A5173B">
        <w:rPr>
          <w:rFonts w:ascii="Times New Roman" w:hAnsi="Times New Roman" w:cs="Times New Roman"/>
          <w:iCs/>
          <w:sz w:val="24"/>
          <w:szCs w:val="24"/>
        </w:rPr>
        <w:t xml:space="preserve">z siedzibą </w:t>
      </w:r>
      <w:r w:rsidR="001003F6">
        <w:rPr>
          <w:rFonts w:ascii="Times New Roman" w:hAnsi="Times New Roman" w:cs="Times New Roman"/>
          <w:iCs/>
          <w:sz w:val="24"/>
          <w:szCs w:val="24"/>
        </w:rPr>
        <w:br/>
      </w:r>
      <w:r w:rsidR="00A5173B" w:rsidRPr="00A5173B">
        <w:rPr>
          <w:rFonts w:ascii="Times New Roman" w:hAnsi="Times New Roman" w:cs="Times New Roman"/>
          <w:iCs/>
          <w:sz w:val="24"/>
          <w:szCs w:val="24"/>
        </w:rPr>
        <w:t xml:space="preserve">w Kościerzynie przy ul. </w:t>
      </w:r>
      <w:bookmarkEnd w:id="3"/>
      <w:r w:rsidR="00A5173B" w:rsidRPr="00A5173B">
        <w:rPr>
          <w:rFonts w:ascii="Times New Roman" w:hAnsi="Times New Roman" w:cs="Times New Roman"/>
          <w:iCs/>
          <w:sz w:val="24"/>
          <w:szCs w:val="24"/>
        </w:rPr>
        <w:t>Strzeleckiej 9, 83-400 Kościerzyna</w:t>
      </w:r>
      <w:bookmarkEnd w:id="2"/>
      <w:r w:rsidR="00A5173B">
        <w:rPr>
          <w:rFonts w:ascii="Times New Roman" w:hAnsi="Times New Roman" w:cs="Times New Roman"/>
          <w:iCs/>
          <w:sz w:val="24"/>
          <w:szCs w:val="24"/>
        </w:rPr>
        <w:t>,</w:t>
      </w:r>
    </w:p>
    <w:p w:rsidR="008669BB" w:rsidRPr="00FC29A0" w:rsidRDefault="008669BB" w:rsidP="001003F6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C29A0">
        <w:rPr>
          <w:rFonts w:ascii="Times New Roman" w:hAnsi="Times New Roman" w:cs="Times New Roman"/>
          <w:iCs/>
          <w:sz w:val="24"/>
          <w:szCs w:val="24"/>
        </w:rPr>
        <w:t>Partner</w:t>
      </w:r>
      <w:r w:rsidR="00A5173B">
        <w:rPr>
          <w:rFonts w:ascii="Times New Roman" w:hAnsi="Times New Roman" w:cs="Times New Roman"/>
          <w:iCs/>
          <w:sz w:val="24"/>
          <w:szCs w:val="24"/>
        </w:rPr>
        <w:t xml:space="preserve"> 1</w:t>
      </w:r>
      <w:r w:rsidRPr="00FC29A0">
        <w:rPr>
          <w:rFonts w:ascii="Times New Roman" w:hAnsi="Times New Roman" w:cs="Times New Roman"/>
          <w:iCs/>
          <w:sz w:val="24"/>
          <w:szCs w:val="24"/>
        </w:rPr>
        <w:t xml:space="preserve"> projektu: </w:t>
      </w:r>
    </w:p>
    <w:p w:rsidR="001003F6" w:rsidRPr="001003F6" w:rsidRDefault="00A5173B" w:rsidP="00595517">
      <w:pPr>
        <w:pStyle w:val="Akapitzlist"/>
        <w:numPr>
          <w:ilvl w:val="0"/>
          <w:numId w:val="2"/>
        </w:numPr>
        <w:ind w:left="709" w:hanging="283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003F6">
        <w:rPr>
          <w:rFonts w:ascii="Times New Roman" w:eastAsia="Arial" w:hAnsi="Times New Roman" w:cs="Times New Roman"/>
        </w:rPr>
        <w:t>Powiat Kościerski - Powiatowe Centrum Młodzieży w Garczynie z siedzibą w Garczynie 1</w:t>
      </w:r>
      <w:r w:rsidR="00B13863" w:rsidRPr="001003F6">
        <w:rPr>
          <w:rFonts w:ascii="Times New Roman" w:eastAsia="Arial" w:hAnsi="Times New Roman" w:cs="Times New Roman"/>
        </w:rPr>
        <w:t xml:space="preserve">,  </w:t>
      </w:r>
      <w:r w:rsidRPr="001003F6">
        <w:rPr>
          <w:rFonts w:ascii="Times New Roman" w:eastAsia="Arial" w:hAnsi="Times New Roman" w:cs="Times New Roman"/>
        </w:rPr>
        <w:t xml:space="preserve">  83-400 Kościerzyna,</w:t>
      </w:r>
    </w:p>
    <w:p w:rsidR="00A5173B" w:rsidRPr="001003F6" w:rsidRDefault="00A5173B" w:rsidP="001003F6">
      <w:pPr>
        <w:spacing w:after="0"/>
        <w:ind w:left="425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003F6">
        <w:rPr>
          <w:rFonts w:ascii="Times New Roman" w:hAnsi="Times New Roman" w:cs="Times New Roman"/>
          <w:iCs/>
          <w:sz w:val="24"/>
          <w:szCs w:val="24"/>
        </w:rPr>
        <w:t xml:space="preserve">Partner 2 projektu: </w:t>
      </w:r>
    </w:p>
    <w:p w:rsidR="008669BB" w:rsidRPr="00A5173B" w:rsidRDefault="00A5173B" w:rsidP="001003F6">
      <w:pPr>
        <w:pStyle w:val="Akapitzlist"/>
        <w:numPr>
          <w:ilvl w:val="0"/>
          <w:numId w:val="2"/>
        </w:numPr>
        <w:spacing w:line="240" w:lineRule="auto"/>
        <w:ind w:left="709" w:hanging="283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5173B">
        <w:rPr>
          <w:rFonts w:ascii="Times New Roman" w:eastAsia="Arial" w:hAnsi="Times New Roman" w:cs="Times New Roman"/>
        </w:rPr>
        <w:t>Gmin</w:t>
      </w:r>
      <w:r>
        <w:rPr>
          <w:rFonts w:ascii="Times New Roman" w:eastAsia="Arial" w:hAnsi="Times New Roman" w:cs="Times New Roman"/>
        </w:rPr>
        <w:t>a</w:t>
      </w:r>
      <w:r w:rsidRPr="00A5173B">
        <w:rPr>
          <w:rFonts w:ascii="Times New Roman" w:eastAsia="Arial" w:hAnsi="Times New Roman" w:cs="Times New Roman"/>
        </w:rPr>
        <w:t xml:space="preserve"> Lipusz – Zespół S</w:t>
      </w:r>
      <w:r w:rsidR="00E45349">
        <w:rPr>
          <w:rFonts w:ascii="Times New Roman" w:eastAsia="Arial" w:hAnsi="Times New Roman" w:cs="Times New Roman"/>
        </w:rPr>
        <w:t xml:space="preserve">zkół w Lipuszu z siedzibą przy </w:t>
      </w:r>
      <w:r w:rsidRPr="00A5173B">
        <w:rPr>
          <w:rFonts w:ascii="Times New Roman" w:eastAsia="Arial" w:hAnsi="Times New Roman" w:cs="Times New Roman"/>
        </w:rPr>
        <w:t xml:space="preserve">ul. Derdowskiego 7a, </w:t>
      </w:r>
      <w:r w:rsidRPr="00A5173B">
        <w:rPr>
          <w:rFonts w:ascii="Times New Roman" w:eastAsia="Arial" w:hAnsi="Times New Roman" w:cs="Times New Roman"/>
          <w:lang w:val="en-US"/>
        </w:rPr>
        <w:t>83- 424 Lipusz</w:t>
      </w:r>
      <w:r>
        <w:rPr>
          <w:rFonts w:ascii="Times New Roman" w:hAnsi="Times New Roman" w:cs="Times New Roman"/>
          <w:iCs/>
          <w:sz w:val="24"/>
          <w:szCs w:val="24"/>
        </w:rPr>
        <w:t>.</w:t>
      </w:r>
    </w:p>
    <w:p w:rsidR="003915CB" w:rsidRPr="003915CB" w:rsidRDefault="003915CB" w:rsidP="003915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15CB">
        <w:rPr>
          <w:rFonts w:ascii="Times New Roman" w:hAnsi="Times New Roman" w:cs="Times New Roman"/>
          <w:b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sz w:val="24"/>
          <w:szCs w:val="24"/>
        </w:rPr>
        <w:t>2</w:t>
      </w:r>
    </w:p>
    <w:p w:rsidR="00FC29A0" w:rsidRPr="00FC29A0" w:rsidRDefault="00FC29A0" w:rsidP="00FC29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29A0">
        <w:rPr>
          <w:rFonts w:ascii="Times New Roman" w:hAnsi="Times New Roman" w:cs="Times New Roman"/>
          <w:b/>
          <w:sz w:val="24"/>
          <w:szCs w:val="24"/>
        </w:rPr>
        <w:t>Postanowienia ogólne</w:t>
      </w:r>
    </w:p>
    <w:p w:rsidR="00FC29A0" w:rsidRPr="00FC29A0" w:rsidRDefault="00FC29A0" w:rsidP="00FC29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C29A0" w:rsidRPr="00FC29A0" w:rsidRDefault="00FC29A0" w:rsidP="0030724B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29A0">
        <w:rPr>
          <w:rFonts w:ascii="Times New Roman" w:hAnsi="Times New Roman" w:cs="Times New Roman"/>
          <w:sz w:val="24"/>
          <w:szCs w:val="24"/>
        </w:rPr>
        <w:t xml:space="preserve">Regulamin określa warunki uczestnictwa </w:t>
      </w:r>
      <w:r w:rsidR="00E4057A">
        <w:rPr>
          <w:rFonts w:ascii="Times New Roman" w:hAnsi="Times New Roman" w:cs="Times New Roman"/>
          <w:sz w:val="24"/>
          <w:szCs w:val="24"/>
        </w:rPr>
        <w:t xml:space="preserve">nauczycieli i </w:t>
      </w:r>
      <w:r w:rsidRPr="00FC29A0">
        <w:rPr>
          <w:rFonts w:ascii="Times New Roman" w:hAnsi="Times New Roman" w:cs="Times New Roman"/>
          <w:sz w:val="24"/>
          <w:szCs w:val="24"/>
        </w:rPr>
        <w:t>uczniów w ramach projektu pn. „</w:t>
      </w:r>
      <w:r w:rsidR="00A5173B" w:rsidRPr="00A5173B">
        <w:rPr>
          <w:rFonts w:ascii="Times New Roman" w:hAnsi="Times New Roman" w:cs="Times New Roman"/>
          <w:b/>
          <w:bCs/>
          <w:sz w:val="24"/>
          <w:szCs w:val="24"/>
        </w:rPr>
        <w:t>Kaszubskie żagle wiedzy</w:t>
      </w:r>
      <w:r w:rsidRPr="00FC29A0">
        <w:rPr>
          <w:rFonts w:ascii="Times New Roman" w:hAnsi="Times New Roman" w:cs="Times New Roman"/>
          <w:sz w:val="24"/>
          <w:szCs w:val="24"/>
        </w:rPr>
        <w:t>”.</w:t>
      </w:r>
    </w:p>
    <w:p w:rsidR="00A5173B" w:rsidRPr="002905CB" w:rsidRDefault="00FC29A0" w:rsidP="0030724B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173B">
        <w:rPr>
          <w:rFonts w:ascii="Times New Roman" w:hAnsi="Times New Roman" w:cs="Times New Roman"/>
          <w:sz w:val="24"/>
          <w:szCs w:val="24"/>
        </w:rPr>
        <w:t xml:space="preserve">Projekt jest skierowany do </w:t>
      </w:r>
      <w:r w:rsidR="003779E9">
        <w:rPr>
          <w:rFonts w:ascii="Times New Roman" w:hAnsi="Times New Roman" w:cs="Times New Roman"/>
          <w:sz w:val="24"/>
          <w:szCs w:val="24"/>
        </w:rPr>
        <w:t xml:space="preserve">uczniów </w:t>
      </w:r>
      <w:r w:rsidR="00E4057A">
        <w:rPr>
          <w:rFonts w:ascii="Times New Roman" w:hAnsi="Times New Roman" w:cs="Times New Roman"/>
          <w:sz w:val="24"/>
          <w:szCs w:val="24"/>
        </w:rPr>
        <w:t xml:space="preserve">szkół wskazanych w </w:t>
      </w:r>
      <w:r w:rsidR="009C5F98">
        <w:rPr>
          <w:rFonts w:ascii="Times New Roman" w:hAnsi="Times New Roman" w:cs="Times New Roman"/>
          <w:sz w:val="24"/>
          <w:szCs w:val="24"/>
        </w:rPr>
        <w:t>ust.</w:t>
      </w:r>
      <w:r w:rsidR="00E4057A">
        <w:rPr>
          <w:rFonts w:ascii="Times New Roman" w:hAnsi="Times New Roman" w:cs="Times New Roman"/>
          <w:sz w:val="24"/>
          <w:szCs w:val="24"/>
        </w:rPr>
        <w:t xml:space="preserve"> 3, których nauka we wskazanych szkołach nie zakończy się do dnia 30.09.2022r.</w:t>
      </w:r>
      <w:r w:rsidR="003779E9">
        <w:rPr>
          <w:rFonts w:ascii="Times New Roman" w:hAnsi="Times New Roman" w:cs="Times New Roman"/>
          <w:sz w:val="24"/>
          <w:szCs w:val="24"/>
        </w:rPr>
        <w:t>,</w:t>
      </w:r>
      <w:r w:rsidR="00E4057A">
        <w:rPr>
          <w:rFonts w:ascii="Times New Roman" w:hAnsi="Times New Roman" w:cs="Times New Roman"/>
          <w:sz w:val="24"/>
          <w:szCs w:val="24"/>
        </w:rPr>
        <w:t xml:space="preserve"> w tym</w:t>
      </w:r>
      <w:r w:rsidR="00A5173B" w:rsidRPr="002905CB">
        <w:rPr>
          <w:rFonts w:ascii="Times New Roman" w:hAnsi="Times New Roman" w:cs="Times New Roman"/>
          <w:sz w:val="24"/>
          <w:szCs w:val="24"/>
        </w:rPr>
        <w:t>:</w:t>
      </w:r>
    </w:p>
    <w:p w:rsidR="002905CB" w:rsidRDefault="00A5173B" w:rsidP="00A5173B">
      <w:pPr>
        <w:pStyle w:val="Akapitzlist"/>
        <w:spacing w:after="0"/>
        <w:ind w:left="360"/>
        <w:jc w:val="both"/>
      </w:pPr>
      <w:r>
        <w:rPr>
          <w:rFonts w:ascii="Times New Roman" w:hAnsi="Times New Roman" w:cs="Times New Roman"/>
          <w:sz w:val="24"/>
          <w:szCs w:val="24"/>
        </w:rPr>
        <w:t>w Gminie Kościerzyna</w:t>
      </w:r>
      <w:r w:rsidR="0003184B" w:rsidRPr="00A5173B">
        <w:rPr>
          <w:rFonts w:ascii="Times New Roman" w:hAnsi="Times New Roman" w:cs="Times New Roman"/>
          <w:sz w:val="24"/>
          <w:szCs w:val="24"/>
        </w:rPr>
        <w:t>:</w:t>
      </w:r>
    </w:p>
    <w:p w:rsidR="002905CB" w:rsidRDefault="00A5173B" w:rsidP="002905CB">
      <w:pPr>
        <w:pStyle w:val="Akapitzlist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173B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espół </w:t>
      </w:r>
      <w:r w:rsidRPr="00A5173B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zkół</w:t>
      </w:r>
      <w:r w:rsidRPr="00A5173B">
        <w:rPr>
          <w:rFonts w:ascii="Times New Roman" w:hAnsi="Times New Roman" w:cs="Times New Roman"/>
          <w:sz w:val="24"/>
          <w:szCs w:val="24"/>
        </w:rPr>
        <w:t xml:space="preserve"> w Skorzewie,</w:t>
      </w:r>
    </w:p>
    <w:p w:rsidR="002905CB" w:rsidRDefault="00A5173B" w:rsidP="002905CB">
      <w:pPr>
        <w:pStyle w:val="Akapitzlist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173B">
        <w:rPr>
          <w:rFonts w:ascii="Times New Roman" w:hAnsi="Times New Roman" w:cs="Times New Roman"/>
          <w:sz w:val="24"/>
          <w:szCs w:val="24"/>
        </w:rPr>
        <w:t>Z</w:t>
      </w:r>
      <w:r w:rsidR="002905CB">
        <w:rPr>
          <w:rFonts w:ascii="Times New Roman" w:hAnsi="Times New Roman" w:cs="Times New Roman"/>
          <w:sz w:val="24"/>
          <w:szCs w:val="24"/>
        </w:rPr>
        <w:t xml:space="preserve">espół </w:t>
      </w:r>
      <w:r w:rsidRPr="00A5173B">
        <w:rPr>
          <w:rFonts w:ascii="Times New Roman" w:hAnsi="Times New Roman" w:cs="Times New Roman"/>
          <w:sz w:val="24"/>
          <w:szCs w:val="24"/>
        </w:rPr>
        <w:t>K</w:t>
      </w:r>
      <w:r w:rsidR="002905CB">
        <w:rPr>
          <w:rFonts w:ascii="Times New Roman" w:hAnsi="Times New Roman" w:cs="Times New Roman"/>
          <w:sz w:val="24"/>
          <w:szCs w:val="24"/>
        </w:rPr>
        <w:t>ształcenia</w:t>
      </w:r>
      <w:r w:rsidRPr="00A5173B">
        <w:rPr>
          <w:rFonts w:ascii="Times New Roman" w:hAnsi="Times New Roman" w:cs="Times New Roman"/>
          <w:sz w:val="24"/>
          <w:szCs w:val="24"/>
        </w:rPr>
        <w:t xml:space="preserve"> w Łubianie</w:t>
      </w:r>
      <w:r w:rsidR="002905CB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2905CB" w:rsidRDefault="00A5173B" w:rsidP="002905CB">
      <w:pPr>
        <w:pStyle w:val="Akapitzlist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173B">
        <w:rPr>
          <w:rFonts w:ascii="Times New Roman" w:hAnsi="Times New Roman" w:cs="Times New Roman"/>
          <w:sz w:val="24"/>
          <w:szCs w:val="24"/>
        </w:rPr>
        <w:t>S</w:t>
      </w:r>
      <w:r w:rsidR="002905CB">
        <w:rPr>
          <w:rFonts w:ascii="Times New Roman" w:hAnsi="Times New Roman" w:cs="Times New Roman"/>
          <w:sz w:val="24"/>
          <w:szCs w:val="24"/>
        </w:rPr>
        <w:t xml:space="preserve">zkoła </w:t>
      </w:r>
      <w:r w:rsidRPr="00A5173B">
        <w:rPr>
          <w:rFonts w:ascii="Times New Roman" w:hAnsi="Times New Roman" w:cs="Times New Roman"/>
          <w:sz w:val="24"/>
          <w:szCs w:val="24"/>
        </w:rPr>
        <w:t>P</w:t>
      </w:r>
      <w:r w:rsidR="002905CB">
        <w:rPr>
          <w:rFonts w:ascii="Times New Roman" w:hAnsi="Times New Roman" w:cs="Times New Roman"/>
          <w:sz w:val="24"/>
          <w:szCs w:val="24"/>
        </w:rPr>
        <w:t>odstawowa</w:t>
      </w:r>
      <w:r w:rsidRPr="00A5173B">
        <w:rPr>
          <w:rFonts w:ascii="Times New Roman" w:hAnsi="Times New Roman" w:cs="Times New Roman"/>
          <w:sz w:val="24"/>
          <w:szCs w:val="24"/>
        </w:rPr>
        <w:t xml:space="preserve"> w Kornem</w:t>
      </w:r>
      <w:r w:rsidR="002905CB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2905CB" w:rsidRDefault="002905CB" w:rsidP="002905CB">
      <w:pPr>
        <w:pStyle w:val="Akapitzlist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173B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zkoła </w:t>
      </w:r>
      <w:r w:rsidR="00A5173B" w:rsidRPr="00A5173B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odstawowa</w:t>
      </w:r>
      <w:r w:rsidR="00A5173B" w:rsidRPr="00A5173B">
        <w:rPr>
          <w:rFonts w:ascii="Times New Roman" w:hAnsi="Times New Roman" w:cs="Times New Roman"/>
          <w:sz w:val="24"/>
          <w:szCs w:val="24"/>
        </w:rPr>
        <w:t xml:space="preserve"> w Nowym Klinczu,</w:t>
      </w:r>
    </w:p>
    <w:p w:rsidR="0003184B" w:rsidRPr="00A5173B" w:rsidRDefault="00A5173B" w:rsidP="002905CB">
      <w:pPr>
        <w:pStyle w:val="Akapitzlist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173B">
        <w:rPr>
          <w:rFonts w:ascii="Times New Roman" w:hAnsi="Times New Roman" w:cs="Times New Roman"/>
          <w:sz w:val="24"/>
          <w:szCs w:val="24"/>
        </w:rPr>
        <w:t>Z</w:t>
      </w:r>
      <w:r w:rsidR="002905CB">
        <w:rPr>
          <w:rFonts w:ascii="Times New Roman" w:hAnsi="Times New Roman" w:cs="Times New Roman"/>
          <w:sz w:val="24"/>
          <w:szCs w:val="24"/>
        </w:rPr>
        <w:t xml:space="preserve">espół </w:t>
      </w:r>
      <w:r w:rsidRPr="00A5173B">
        <w:rPr>
          <w:rFonts w:ascii="Times New Roman" w:hAnsi="Times New Roman" w:cs="Times New Roman"/>
          <w:sz w:val="24"/>
          <w:szCs w:val="24"/>
        </w:rPr>
        <w:t>K</w:t>
      </w:r>
      <w:r w:rsidR="002905CB">
        <w:rPr>
          <w:rFonts w:ascii="Times New Roman" w:hAnsi="Times New Roman" w:cs="Times New Roman"/>
          <w:sz w:val="24"/>
          <w:szCs w:val="24"/>
        </w:rPr>
        <w:t>ształcenia</w:t>
      </w:r>
      <w:r w:rsidRPr="00A5173B">
        <w:rPr>
          <w:rFonts w:ascii="Times New Roman" w:hAnsi="Times New Roman" w:cs="Times New Roman"/>
          <w:sz w:val="24"/>
          <w:szCs w:val="24"/>
        </w:rPr>
        <w:t xml:space="preserve"> w Wielkim Klinczu</w:t>
      </w:r>
    </w:p>
    <w:p w:rsidR="0003184B" w:rsidRPr="0003184B" w:rsidRDefault="0003184B" w:rsidP="0003184B">
      <w:pPr>
        <w:pStyle w:val="Akapitzlist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</w:t>
      </w:r>
      <w:r w:rsidR="002905CB">
        <w:rPr>
          <w:rFonts w:ascii="Times New Roman" w:hAnsi="Times New Roman" w:cs="Times New Roman"/>
          <w:sz w:val="24"/>
          <w:szCs w:val="24"/>
        </w:rPr>
        <w:t>G</w:t>
      </w:r>
      <w:r w:rsidR="00FC29A0" w:rsidRPr="00FC29A0">
        <w:rPr>
          <w:rFonts w:ascii="Times New Roman" w:hAnsi="Times New Roman" w:cs="Times New Roman"/>
          <w:sz w:val="24"/>
          <w:szCs w:val="24"/>
        </w:rPr>
        <w:t xml:space="preserve">minie </w:t>
      </w:r>
      <w:r w:rsidR="00A5173B">
        <w:rPr>
          <w:rFonts w:ascii="Times New Roman" w:hAnsi="Times New Roman" w:cs="Times New Roman"/>
          <w:sz w:val="24"/>
          <w:szCs w:val="24"/>
        </w:rPr>
        <w:t>Lipusz</w:t>
      </w:r>
      <w:r w:rsidR="00FC29A0" w:rsidRPr="00FC29A0">
        <w:rPr>
          <w:rFonts w:ascii="Times New Roman" w:hAnsi="Times New Roman" w:cs="Times New Roman"/>
          <w:sz w:val="24"/>
          <w:szCs w:val="24"/>
        </w:rPr>
        <w:t>:</w:t>
      </w:r>
    </w:p>
    <w:p w:rsidR="002905CB" w:rsidRDefault="002905CB" w:rsidP="0030724B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Zespół Szkół w Lipuszu</w:t>
      </w:r>
    </w:p>
    <w:p w:rsidR="00FC29A0" w:rsidRPr="007C21DC" w:rsidRDefault="00FC29A0" w:rsidP="0030724B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21DC">
        <w:rPr>
          <w:rFonts w:ascii="Times New Roman" w:hAnsi="Times New Roman" w:cs="Times New Roman"/>
          <w:sz w:val="24"/>
          <w:szCs w:val="24"/>
        </w:rPr>
        <w:t xml:space="preserve">Do projektu zostanie zakwalifikowanych przynajmniej </w:t>
      </w:r>
      <w:r w:rsidR="002905CB">
        <w:rPr>
          <w:rFonts w:ascii="Times New Roman" w:hAnsi="Times New Roman" w:cs="Times New Roman"/>
          <w:sz w:val="24"/>
          <w:szCs w:val="24"/>
        </w:rPr>
        <w:t>64</w:t>
      </w:r>
      <w:r w:rsidRPr="007C21DC">
        <w:rPr>
          <w:rFonts w:ascii="Times New Roman" w:hAnsi="Times New Roman" w:cs="Times New Roman"/>
          <w:sz w:val="24"/>
          <w:szCs w:val="24"/>
        </w:rPr>
        <w:t xml:space="preserve"> uczniów </w:t>
      </w:r>
      <w:r w:rsidR="00E4057A">
        <w:rPr>
          <w:rFonts w:ascii="Times New Roman" w:hAnsi="Times New Roman" w:cs="Times New Roman"/>
          <w:sz w:val="24"/>
          <w:szCs w:val="24"/>
        </w:rPr>
        <w:t>ze wskazanych szkół</w:t>
      </w:r>
      <w:r w:rsidR="003779E9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ela-Siatka"/>
        <w:tblW w:w="0" w:type="auto"/>
        <w:tblInd w:w="360" w:type="dxa"/>
        <w:tblLook w:val="04A0"/>
      </w:tblPr>
      <w:tblGrid>
        <w:gridCol w:w="4426"/>
        <w:gridCol w:w="1985"/>
      </w:tblGrid>
      <w:tr w:rsidR="003779E9" w:rsidRPr="00BC290E" w:rsidTr="00BC290E">
        <w:tc>
          <w:tcPr>
            <w:tcW w:w="4426" w:type="dxa"/>
          </w:tcPr>
          <w:p w:rsidR="003779E9" w:rsidRPr="00BC290E" w:rsidRDefault="003779E9" w:rsidP="00585692">
            <w:pPr>
              <w:pStyle w:val="Akapitzlist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90E">
              <w:rPr>
                <w:rFonts w:ascii="Times New Roman" w:hAnsi="Times New Roman" w:cs="Times New Roman"/>
                <w:sz w:val="24"/>
                <w:szCs w:val="24"/>
              </w:rPr>
              <w:t>Szkoły uczestniczące w projekcie</w:t>
            </w:r>
          </w:p>
        </w:tc>
        <w:tc>
          <w:tcPr>
            <w:tcW w:w="1985" w:type="dxa"/>
          </w:tcPr>
          <w:p w:rsidR="003779E9" w:rsidRPr="00BC290E" w:rsidRDefault="003779E9" w:rsidP="00585692">
            <w:pPr>
              <w:pStyle w:val="Akapitzlist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90E">
              <w:rPr>
                <w:rFonts w:ascii="Times New Roman" w:hAnsi="Times New Roman" w:cs="Times New Roman"/>
                <w:sz w:val="24"/>
                <w:szCs w:val="24"/>
              </w:rPr>
              <w:t xml:space="preserve">liczba uczniów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C290E">
              <w:rPr>
                <w:rFonts w:ascii="Times New Roman" w:hAnsi="Times New Roman" w:cs="Times New Roman"/>
                <w:sz w:val="24"/>
                <w:szCs w:val="24"/>
              </w:rPr>
              <w:t>w projekcie</w:t>
            </w:r>
          </w:p>
        </w:tc>
      </w:tr>
      <w:tr w:rsidR="003779E9" w:rsidTr="007B3B88">
        <w:trPr>
          <w:trHeight w:val="421"/>
        </w:trPr>
        <w:tc>
          <w:tcPr>
            <w:tcW w:w="4426" w:type="dxa"/>
          </w:tcPr>
          <w:p w:rsidR="003779E9" w:rsidRPr="00BC290E" w:rsidRDefault="003779E9" w:rsidP="00585692">
            <w:pPr>
              <w:pStyle w:val="Akapitzlist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_Hlk80345885"/>
            <w:r w:rsidRPr="002905CB">
              <w:rPr>
                <w:rFonts w:ascii="Times New Roman" w:hAnsi="Times New Roman" w:cs="Times New Roman"/>
                <w:sz w:val="24"/>
                <w:szCs w:val="24"/>
              </w:rPr>
              <w:t>Zespół Szkół w Skorzewie</w:t>
            </w:r>
          </w:p>
        </w:tc>
        <w:tc>
          <w:tcPr>
            <w:tcW w:w="1985" w:type="dxa"/>
          </w:tcPr>
          <w:p w:rsidR="003779E9" w:rsidRPr="00BC290E" w:rsidRDefault="003779E9" w:rsidP="007B3B88">
            <w:pPr>
              <w:pStyle w:val="Akapitzlist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bookmarkEnd w:id="4"/>
      <w:tr w:rsidR="003779E9" w:rsidTr="00BC290E">
        <w:tc>
          <w:tcPr>
            <w:tcW w:w="4426" w:type="dxa"/>
          </w:tcPr>
          <w:p w:rsidR="003779E9" w:rsidRPr="00BC290E" w:rsidRDefault="003779E9" w:rsidP="002905C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5CB">
              <w:rPr>
                <w:rFonts w:ascii="Times New Roman" w:hAnsi="Times New Roman" w:cs="Times New Roman"/>
                <w:sz w:val="24"/>
                <w:szCs w:val="24"/>
              </w:rPr>
              <w:t>Zespół Kształcenia w Łubianie</w:t>
            </w:r>
          </w:p>
        </w:tc>
        <w:tc>
          <w:tcPr>
            <w:tcW w:w="1985" w:type="dxa"/>
          </w:tcPr>
          <w:p w:rsidR="003779E9" w:rsidRPr="00BC290E" w:rsidRDefault="003779E9" w:rsidP="007B3B88">
            <w:pPr>
              <w:pStyle w:val="Akapitzlist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3779E9" w:rsidTr="00BC290E">
        <w:tc>
          <w:tcPr>
            <w:tcW w:w="4426" w:type="dxa"/>
          </w:tcPr>
          <w:p w:rsidR="003779E9" w:rsidRPr="00BC290E" w:rsidRDefault="003779E9" w:rsidP="00585692">
            <w:pPr>
              <w:pStyle w:val="Akapitzlist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5CB">
              <w:rPr>
                <w:rFonts w:ascii="Times New Roman" w:hAnsi="Times New Roman" w:cs="Times New Roman"/>
                <w:sz w:val="24"/>
                <w:szCs w:val="24"/>
              </w:rPr>
              <w:t>Szkoła Podstawowa w Kornem</w:t>
            </w:r>
          </w:p>
        </w:tc>
        <w:tc>
          <w:tcPr>
            <w:tcW w:w="1985" w:type="dxa"/>
          </w:tcPr>
          <w:p w:rsidR="003779E9" w:rsidRPr="00BC290E" w:rsidRDefault="003779E9" w:rsidP="007B3B88">
            <w:pPr>
              <w:pStyle w:val="Akapitzlist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779E9" w:rsidTr="00BC290E">
        <w:tc>
          <w:tcPr>
            <w:tcW w:w="4426" w:type="dxa"/>
          </w:tcPr>
          <w:p w:rsidR="003779E9" w:rsidRPr="002905CB" w:rsidRDefault="003779E9" w:rsidP="00585692">
            <w:pPr>
              <w:pStyle w:val="Akapitzlist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5CB">
              <w:rPr>
                <w:rFonts w:ascii="Times New Roman" w:hAnsi="Times New Roman" w:cs="Times New Roman"/>
                <w:sz w:val="24"/>
                <w:szCs w:val="24"/>
              </w:rPr>
              <w:t>Szkoła Podstawowa w Nowym Klinczu</w:t>
            </w:r>
          </w:p>
        </w:tc>
        <w:tc>
          <w:tcPr>
            <w:tcW w:w="1985" w:type="dxa"/>
          </w:tcPr>
          <w:p w:rsidR="003779E9" w:rsidRPr="00BC290E" w:rsidRDefault="003779E9" w:rsidP="007B3B88">
            <w:pPr>
              <w:pStyle w:val="Akapitzlist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779E9" w:rsidTr="00BC290E">
        <w:tc>
          <w:tcPr>
            <w:tcW w:w="4426" w:type="dxa"/>
          </w:tcPr>
          <w:p w:rsidR="003779E9" w:rsidRPr="002905CB" w:rsidRDefault="003779E9" w:rsidP="002905C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5CB">
              <w:rPr>
                <w:rFonts w:ascii="Times New Roman" w:hAnsi="Times New Roman" w:cs="Times New Roman"/>
                <w:sz w:val="24"/>
                <w:szCs w:val="24"/>
              </w:rPr>
              <w:t>Zespół Kształcenia w Wielkim Klinczu</w:t>
            </w:r>
          </w:p>
        </w:tc>
        <w:tc>
          <w:tcPr>
            <w:tcW w:w="1985" w:type="dxa"/>
          </w:tcPr>
          <w:p w:rsidR="003779E9" w:rsidRPr="00BC290E" w:rsidRDefault="003779E9" w:rsidP="007B3B88">
            <w:pPr>
              <w:pStyle w:val="Akapitzlist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3779E9" w:rsidTr="00BC290E">
        <w:tc>
          <w:tcPr>
            <w:tcW w:w="4426" w:type="dxa"/>
          </w:tcPr>
          <w:p w:rsidR="003779E9" w:rsidRPr="002905CB" w:rsidRDefault="003779E9" w:rsidP="002905C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B88">
              <w:rPr>
                <w:rFonts w:ascii="Times New Roman" w:hAnsi="Times New Roman" w:cs="Times New Roman"/>
                <w:sz w:val="24"/>
                <w:szCs w:val="24"/>
              </w:rPr>
              <w:t>Zespół Szkół w Lipuszu</w:t>
            </w:r>
          </w:p>
        </w:tc>
        <w:tc>
          <w:tcPr>
            <w:tcW w:w="1985" w:type="dxa"/>
          </w:tcPr>
          <w:p w:rsidR="003779E9" w:rsidRPr="00BC290E" w:rsidRDefault="003779E9" w:rsidP="007B3B88">
            <w:pPr>
              <w:pStyle w:val="Akapitzlist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BC290E" w:rsidRDefault="00BC290E" w:rsidP="00E201B2">
      <w:pPr>
        <w:pStyle w:val="Akapitzlist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003F6" w:rsidRDefault="001003F6" w:rsidP="003779E9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zrekrutowania mniejszej liczby uczniów w danej placówce możliwe jest dobranie uczestników ze szkół w których zgłosi się większa liczba uczniów.</w:t>
      </w:r>
    </w:p>
    <w:p w:rsidR="003779E9" w:rsidRPr="003779E9" w:rsidRDefault="003779E9" w:rsidP="003779E9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21DC">
        <w:rPr>
          <w:rFonts w:ascii="Times New Roman" w:hAnsi="Times New Roman" w:cs="Times New Roman"/>
          <w:sz w:val="24"/>
          <w:szCs w:val="24"/>
        </w:rPr>
        <w:t xml:space="preserve">Do projektu zostanie zakwalifikowanych </w:t>
      </w:r>
      <w:r>
        <w:rPr>
          <w:rFonts w:ascii="Times New Roman" w:hAnsi="Times New Roman" w:cs="Times New Roman"/>
          <w:sz w:val="24"/>
          <w:szCs w:val="24"/>
        </w:rPr>
        <w:t>nie mniej niż 9</w:t>
      </w:r>
      <w:r w:rsidRPr="007C21DC">
        <w:rPr>
          <w:rFonts w:ascii="Times New Roman" w:hAnsi="Times New Roman" w:cs="Times New Roman"/>
          <w:sz w:val="24"/>
          <w:szCs w:val="24"/>
        </w:rPr>
        <w:t xml:space="preserve"> nauczycieli</w:t>
      </w:r>
      <w:r>
        <w:rPr>
          <w:rFonts w:ascii="Times New Roman" w:hAnsi="Times New Roman" w:cs="Times New Roman"/>
          <w:sz w:val="24"/>
          <w:szCs w:val="24"/>
        </w:rPr>
        <w:t xml:space="preserve"> ze wskazanych w </w:t>
      </w:r>
      <w:r w:rsidR="009C5F98">
        <w:rPr>
          <w:rFonts w:ascii="Times New Roman" w:hAnsi="Times New Roman" w:cs="Times New Roman"/>
          <w:sz w:val="24"/>
          <w:szCs w:val="24"/>
        </w:rPr>
        <w:t>ust.</w:t>
      </w:r>
      <w:r>
        <w:rPr>
          <w:rFonts w:ascii="Times New Roman" w:hAnsi="Times New Roman" w:cs="Times New Roman"/>
          <w:sz w:val="24"/>
          <w:szCs w:val="24"/>
        </w:rPr>
        <w:t xml:space="preserve"> 3 szkół Gminy Kościerzyna</w:t>
      </w:r>
      <w:r w:rsidRPr="007C21DC">
        <w:rPr>
          <w:rFonts w:ascii="Times New Roman" w:hAnsi="Times New Roman" w:cs="Times New Roman"/>
          <w:sz w:val="24"/>
          <w:szCs w:val="24"/>
        </w:rPr>
        <w:t>.</w:t>
      </w:r>
    </w:p>
    <w:p w:rsidR="00FC29A0" w:rsidRPr="00FC29A0" w:rsidRDefault="00BC290E" w:rsidP="0030724B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ramach projektu </w:t>
      </w:r>
      <w:r w:rsidR="00FC29A0" w:rsidRPr="00FC29A0">
        <w:rPr>
          <w:rFonts w:ascii="Times New Roman" w:hAnsi="Times New Roman" w:cs="Times New Roman"/>
          <w:sz w:val="24"/>
          <w:szCs w:val="24"/>
        </w:rPr>
        <w:t xml:space="preserve">uczeń </w:t>
      </w:r>
      <w:r w:rsidR="003779E9">
        <w:rPr>
          <w:rFonts w:ascii="Times New Roman" w:hAnsi="Times New Roman" w:cs="Times New Roman"/>
          <w:sz w:val="24"/>
          <w:szCs w:val="24"/>
        </w:rPr>
        <w:t>weźmie</w:t>
      </w:r>
      <w:r w:rsidR="00FC29A0" w:rsidRPr="00FC29A0">
        <w:rPr>
          <w:rFonts w:ascii="Times New Roman" w:hAnsi="Times New Roman" w:cs="Times New Roman"/>
          <w:sz w:val="24"/>
          <w:szCs w:val="24"/>
        </w:rPr>
        <w:t xml:space="preserve"> udział w </w:t>
      </w:r>
      <w:r w:rsidR="003779E9">
        <w:rPr>
          <w:rFonts w:ascii="Times New Roman" w:hAnsi="Times New Roman" w:cs="Times New Roman"/>
          <w:sz w:val="24"/>
          <w:szCs w:val="24"/>
        </w:rPr>
        <w:t xml:space="preserve">następujących </w:t>
      </w:r>
      <w:r w:rsidR="00FC29A0" w:rsidRPr="00FC29A0">
        <w:rPr>
          <w:rFonts w:ascii="Times New Roman" w:hAnsi="Times New Roman" w:cs="Times New Roman"/>
          <w:sz w:val="24"/>
          <w:szCs w:val="24"/>
        </w:rPr>
        <w:t>zadaniach:</w:t>
      </w:r>
    </w:p>
    <w:p w:rsidR="00F20ABE" w:rsidRPr="007C18B5" w:rsidRDefault="00BC290E" w:rsidP="0030724B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C0DBC">
        <w:rPr>
          <w:rFonts w:ascii="Times New Roman" w:hAnsi="Times New Roman" w:cs="Times New Roman"/>
          <w:b/>
          <w:bCs/>
          <w:sz w:val="24"/>
          <w:szCs w:val="24"/>
        </w:rPr>
        <w:t xml:space="preserve">Zajęcia pozalekcyjne </w:t>
      </w:r>
      <w:r w:rsidR="007C18B5" w:rsidRPr="009C0DBC">
        <w:rPr>
          <w:rFonts w:ascii="Times New Roman" w:hAnsi="Times New Roman" w:cs="Times New Roman"/>
          <w:b/>
          <w:bCs/>
          <w:sz w:val="24"/>
          <w:szCs w:val="24"/>
        </w:rPr>
        <w:t>z zakresu edukacji morskiej i żeglarskiej,</w:t>
      </w:r>
      <w:r w:rsidR="00F20ABE" w:rsidRPr="007C18B5">
        <w:rPr>
          <w:rFonts w:ascii="Times New Roman" w:hAnsi="Times New Roman" w:cs="Times New Roman"/>
          <w:sz w:val="24"/>
          <w:szCs w:val="24"/>
        </w:rPr>
        <w:t>realizowane metodą projektu edukacyjnego</w:t>
      </w:r>
      <w:r w:rsidR="00290CC2" w:rsidRPr="007C18B5">
        <w:rPr>
          <w:rFonts w:ascii="Times New Roman" w:hAnsi="Times New Roman" w:cs="Times New Roman"/>
          <w:sz w:val="24"/>
          <w:szCs w:val="24"/>
        </w:rPr>
        <w:t>.</w:t>
      </w:r>
    </w:p>
    <w:p w:rsidR="00FC29A0" w:rsidRPr="003779E9" w:rsidRDefault="003779E9" w:rsidP="001C601B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BC290E" w:rsidRPr="003779E9">
        <w:rPr>
          <w:rFonts w:ascii="Times New Roman" w:hAnsi="Times New Roman" w:cs="Times New Roman"/>
          <w:sz w:val="24"/>
          <w:szCs w:val="24"/>
        </w:rPr>
        <w:t xml:space="preserve"> ramach zadania zorganizowany zostanie cykl zajęć</w:t>
      </w:r>
      <w:r w:rsidR="00204F59" w:rsidRPr="003779E9">
        <w:rPr>
          <w:rFonts w:ascii="Times New Roman" w:hAnsi="Times New Roman" w:cs="Times New Roman"/>
          <w:sz w:val="24"/>
          <w:szCs w:val="24"/>
        </w:rPr>
        <w:t xml:space="preserve"> prowadzonych metodą projektu</w:t>
      </w:r>
      <w:r>
        <w:rPr>
          <w:rFonts w:ascii="Times New Roman" w:hAnsi="Times New Roman" w:cs="Times New Roman"/>
          <w:sz w:val="24"/>
          <w:szCs w:val="24"/>
        </w:rPr>
        <w:t xml:space="preserve"> edukacyjnego</w:t>
      </w:r>
      <w:r w:rsidR="00BC290E" w:rsidRPr="003779E9">
        <w:rPr>
          <w:rFonts w:ascii="Times New Roman" w:hAnsi="Times New Roman" w:cs="Times New Roman"/>
          <w:sz w:val="24"/>
          <w:szCs w:val="24"/>
        </w:rPr>
        <w:t xml:space="preserve"> w </w:t>
      </w:r>
      <w:r w:rsidR="00F20ABE" w:rsidRPr="003779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ośmiu </w:t>
      </w:r>
      <w:r w:rsidR="00BC290E" w:rsidRPr="003779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grupach </w:t>
      </w:r>
      <w:r w:rsidR="00F20ABE" w:rsidRPr="003779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 </w:t>
      </w:r>
      <w:r w:rsidR="00BC290E" w:rsidRPr="003779E9">
        <w:rPr>
          <w:rFonts w:ascii="Times New Roman" w:hAnsi="Times New Roman" w:cs="Times New Roman"/>
          <w:sz w:val="24"/>
          <w:szCs w:val="24"/>
        </w:rPr>
        <w:t xml:space="preserve">osobowych </w:t>
      </w:r>
      <w:r w:rsidR="00204F59" w:rsidRPr="003779E9">
        <w:rPr>
          <w:rFonts w:ascii="Times New Roman" w:hAnsi="Times New Roman" w:cs="Times New Roman"/>
          <w:sz w:val="24"/>
          <w:szCs w:val="24"/>
        </w:rPr>
        <w:t>(</w:t>
      </w:r>
      <w:r w:rsidR="00F20ABE" w:rsidRPr="003779E9">
        <w:rPr>
          <w:rFonts w:ascii="Times New Roman" w:hAnsi="Times New Roman" w:cs="Times New Roman"/>
          <w:sz w:val="24"/>
          <w:szCs w:val="24"/>
        </w:rPr>
        <w:t xml:space="preserve">ZS Skorzewo1 grupa, ZK Łubiana 2 </w:t>
      </w:r>
      <w:r w:rsidR="00F20ABE" w:rsidRPr="003779E9">
        <w:rPr>
          <w:rFonts w:ascii="Times New Roman" w:hAnsi="Times New Roman" w:cs="Times New Roman"/>
          <w:sz w:val="24"/>
          <w:szCs w:val="24"/>
        </w:rPr>
        <w:lastRenderedPageBreak/>
        <w:t xml:space="preserve">grupy, SP Korne – 1 grupa, </w:t>
      </w:r>
      <w:r w:rsidR="00AF3363" w:rsidRPr="003779E9">
        <w:rPr>
          <w:rFonts w:ascii="Times New Roman" w:hAnsi="Times New Roman" w:cs="Times New Roman"/>
          <w:sz w:val="24"/>
          <w:szCs w:val="24"/>
        </w:rPr>
        <w:t xml:space="preserve">ZK Wielki Klincz </w:t>
      </w:r>
      <w:r w:rsidR="00204F59" w:rsidRPr="003779E9">
        <w:rPr>
          <w:rFonts w:ascii="Times New Roman" w:hAnsi="Times New Roman" w:cs="Times New Roman"/>
          <w:sz w:val="24"/>
          <w:szCs w:val="24"/>
        </w:rPr>
        <w:t>2 grupy</w:t>
      </w:r>
      <w:r w:rsidR="00AF3363" w:rsidRPr="003779E9">
        <w:rPr>
          <w:rFonts w:ascii="Times New Roman" w:hAnsi="Times New Roman" w:cs="Times New Roman"/>
          <w:sz w:val="24"/>
          <w:szCs w:val="24"/>
        </w:rPr>
        <w:t>, SP Nowy Klincz 1 grupa, ZS Lipusz 1 grupa</w:t>
      </w:r>
      <w:r w:rsidR="00204F59" w:rsidRPr="003779E9">
        <w:rPr>
          <w:rFonts w:ascii="Times New Roman" w:hAnsi="Times New Roman" w:cs="Times New Roman"/>
          <w:sz w:val="24"/>
          <w:szCs w:val="24"/>
        </w:rPr>
        <w:t xml:space="preserve"> łącznie </w:t>
      </w:r>
      <w:r w:rsidR="00AF3363" w:rsidRPr="003779E9">
        <w:rPr>
          <w:rFonts w:ascii="Times New Roman" w:hAnsi="Times New Roman" w:cs="Times New Roman"/>
          <w:sz w:val="24"/>
          <w:szCs w:val="24"/>
        </w:rPr>
        <w:t>64</w:t>
      </w:r>
      <w:r w:rsidR="00204F59" w:rsidRPr="003779E9">
        <w:rPr>
          <w:rFonts w:ascii="Times New Roman" w:hAnsi="Times New Roman" w:cs="Times New Roman"/>
          <w:sz w:val="24"/>
          <w:szCs w:val="24"/>
        </w:rPr>
        <w:t xml:space="preserve"> os</w:t>
      </w:r>
      <w:r w:rsidR="00AF3363" w:rsidRPr="003779E9">
        <w:rPr>
          <w:rFonts w:ascii="Times New Roman" w:hAnsi="Times New Roman" w:cs="Times New Roman"/>
          <w:sz w:val="24"/>
          <w:szCs w:val="24"/>
        </w:rPr>
        <w:t>oby)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C29A0" w:rsidRPr="003779E9" w:rsidRDefault="003779E9" w:rsidP="001C601B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FC29A0" w:rsidRPr="003779E9">
        <w:rPr>
          <w:rFonts w:ascii="Times New Roman" w:hAnsi="Times New Roman" w:cs="Times New Roman"/>
          <w:sz w:val="24"/>
          <w:szCs w:val="24"/>
        </w:rPr>
        <w:t>ajęcia będą odbywały się na terenieszkoły</w:t>
      </w:r>
      <w:r w:rsidR="00F20ABE" w:rsidRPr="003779E9">
        <w:rPr>
          <w:rFonts w:ascii="Times New Roman" w:hAnsi="Times New Roman" w:cs="Times New Roman"/>
          <w:sz w:val="24"/>
          <w:szCs w:val="24"/>
        </w:rPr>
        <w:t xml:space="preserve">, do której uczeń uczęszcza, </w:t>
      </w:r>
      <w:r w:rsidR="00FC29A0" w:rsidRPr="003779E9">
        <w:rPr>
          <w:rFonts w:ascii="Times New Roman" w:hAnsi="Times New Roman" w:cs="Times New Roman"/>
          <w:sz w:val="24"/>
          <w:szCs w:val="24"/>
        </w:rPr>
        <w:t xml:space="preserve">w dni od poniedziałku do </w:t>
      </w:r>
      <w:r>
        <w:rPr>
          <w:rFonts w:ascii="Times New Roman" w:hAnsi="Times New Roman" w:cs="Times New Roman"/>
          <w:sz w:val="24"/>
          <w:szCs w:val="24"/>
        </w:rPr>
        <w:t>soboty</w:t>
      </w:r>
      <w:r w:rsidR="00204F59" w:rsidRPr="003779E9">
        <w:rPr>
          <w:rFonts w:ascii="Times New Roman" w:hAnsi="Times New Roman" w:cs="Times New Roman"/>
          <w:sz w:val="24"/>
          <w:szCs w:val="24"/>
        </w:rPr>
        <w:t>, w godzinach pozalekcyjnych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C29A0" w:rsidRPr="003779E9" w:rsidRDefault="003779E9" w:rsidP="001C601B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</w:t>
      </w:r>
      <w:r w:rsidR="00204F59" w:rsidRPr="003779E9">
        <w:rPr>
          <w:rFonts w:ascii="Times New Roman" w:hAnsi="Times New Roman" w:cs="Times New Roman"/>
          <w:sz w:val="24"/>
          <w:szCs w:val="24"/>
        </w:rPr>
        <w:t>maty</w:t>
      </w:r>
      <w:r>
        <w:rPr>
          <w:rFonts w:ascii="Times New Roman" w:hAnsi="Times New Roman" w:cs="Times New Roman"/>
          <w:sz w:val="24"/>
          <w:szCs w:val="24"/>
        </w:rPr>
        <w:t>ka</w:t>
      </w:r>
      <w:r w:rsidR="00204F59" w:rsidRPr="003779E9">
        <w:rPr>
          <w:rFonts w:ascii="Times New Roman" w:hAnsi="Times New Roman" w:cs="Times New Roman"/>
          <w:sz w:val="24"/>
          <w:szCs w:val="24"/>
        </w:rPr>
        <w:t xml:space="preserve"> zajęć</w:t>
      </w:r>
      <w:r w:rsidR="00FC29A0" w:rsidRPr="003779E9">
        <w:rPr>
          <w:rFonts w:ascii="Times New Roman" w:hAnsi="Times New Roman" w:cs="Times New Roman"/>
          <w:sz w:val="24"/>
          <w:szCs w:val="24"/>
        </w:rPr>
        <w:t>:</w:t>
      </w:r>
    </w:p>
    <w:p w:rsidR="00AF3363" w:rsidRPr="003779E9" w:rsidRDefault="00AF3363" w:rsidP="001C601B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779E9">
        <w:rPr>
          <w:rFonts w:ascii="Times New Roman" w:hAnsi="Times New Roman" w:cs="Times New Roman"/>
          <w:sz w:val="24"/>
          <w:szCs w:val="24"/>
        </w:rPr>
        <w:t xml:space="preserve">- „Zabawy nawigacyjne na mapie” (określanie kierunków świata, Z mapą po portach Europy, warsztaty nawigacyjne, węzły żeglarskie) </w:t>
      </w:r>
      <w:r w:rsidR="001C601B">
        <w:rPr>
          <w:rFonts w:ascii="Times New Roman" w:hAnsi="Times New Roman" w:cs="Times New Roman"/>
          <w:sz w:val="24"/>
          <w:szCs w:val="24"/>
        </w:rPr>
        <w:t>–</w:t>
      </w:r>
      <w:r w:rsidRPr="003779E9">
        <w:rPr>
          <w:rFonts w:ascii="Times New Roman" w:hAnsi="Times New Roman" w:cs="Times New Roman"/>
          <w:sz w:val="24"/>
          <w:szCs w:val="24"/>
        </w:rPr>
        <w:t>7godz/ucz.</w:t>
      </w:r>
    </w:p>
    <w:p w:rsidR="00AF3363" w:rsidRPr="003779E9" w:rsidRDefault="00290CC2" w:rsidP="001C601B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779E9">
        <w:rPr>
          <w:rFonts w:ascii="Times New Roman" w:hAnsi="Times New Roman" w:cs="Times New Roman"/>
          <w:sz w:val="24"/>
          <w:szCs w:val="24"/>
        </w:rPr>
        <w:t>- „Do wiedzy przez jeziora, rzeki i morza” (jeziora polodowcowe, położenie jezior, wody słodkie i słone, właściwości chemiczne wód, badanie wody, ochrona fauny i flory jezior)-7godz/ucz.</w:t>
      </w:r>
    </w:p>
    <w:p w:rsidR="00290CC2" w:rsidRPr="003779E9" w:rsidRDefault="00290CC2" w:rsidP="001C601B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779E9">
        <w:rPr>
          <w:rFonts w:ascii="Times New Roman" w:hAnsi="Times New Roman" w:cs="Times New Roman"/>
          <w:sz w:val="24"/>
          <w:szCs w:val="24"/>
        </w:rPr>
        <w:t xml:space="preserve">-„Bezpieczne wody” (nazewnictwo i posługiwanie się sprzętem ratowniczym, udzielanie pierwszej pomocy, wzywanie służb ratowniczych) </w:t>
      </w:r>
      <w:r w:rsidR="00982A04">
        <w:rPr>
          <w:rFonts w:ascii="Times New Roman" w:hAnsi="Times New Roman" w:cs="Times New Roman"/>
          <w:sz w:val="24"/>
          <w:szCs w:val="24"/>
        </w:rPr>
        <w:t>-</w:t>
      </w:r>
      <w:r w:rsidRPr="003779E9">
        <w:rPr>
          <w:rFonts w:ascii="Times New Roman" w:hAnsi="Times New Roman" w:cs="Times New Roman"/>
          <w:sz w:val="24"/>
          <w:szCs w:val="24"/>
        </w:rPr>
        <w:t xml:space="preserve">7godz/ucz. </w:t>
      </w:r>
    </w:p>
    <w:p w:rsidR="00AF3363" w:rsidRDefault="00290CC2" w:rsidP="001C601B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779E9">
        <w:rPr>
          <w:rFonts w:ascii="Times New Roman" w:hAnsi="Times New Roman" w:cs="Times New Roman"/>
          <w:sz w:val="24"/>
          <w:szCs w:val="24"/>
        </w:rPr>
        <w:t xml:space="preserve">-„Mokra muzyka - szanty na żaglowcach świata” (historia szant, żeglarskie obyczaje, szanty i pieśni kubryku, morze w pieśniach, pieśni marynarki wojennej) </w:t>
      </w:r>
      <w:r w:rsidR="001C601B">
        <w:rPr>
          <w:rFonts w:ascii="Times New Roman" w:hAnsi="Times New Roman" w:cs="Times New Roman"/>
          <w:sz w:val="24"/>
          <w:szCs w:val="24"/>
        </w:rPr>
        <w:t>–</w:t>
      </w:r>
      <w:r w:rsidRPr="003779E9">
        <w:rPr>
          <w:rFonts w:ascii="Times New Roman" w:hAnsi="Times New Roman" w:cs="Times New Roman"/>
          <w:sz w:val="24"/>
          <w:szCs w:val="24"/>
        </w:rPr>
        <w:t>7godz/ucz.</w:t>
      </w:r>
    </w:p>
    <w:p w:rsidR="001C601B" w:rsidRDefault="001C601B" w:rsidP="001C601B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„Żeglujemy po wiedzę” (</w:t>
      </w:r>
      <w:r w:rsidRPr="001C601B">
        <w:rPr>
          <w:rFonts w:ascii="Times New Roman" w:hAnsi="Times New Roman" w:cs="Times New Roman"/>
          <w:sz w:val="24"/>
          <w:szCs w:val="24"/>
        </w:rPr>
        <w:t>teoria żeglarstwa, budowa łodzi)</w:t>
      </w:r>
      <w:r>
        <w:rPr>
          <w:rFonts w:ascii="Times New Roman" w:hAnsi="Times New Roman" w:cs="Times New Roman"/>
          <w:sz w:val="24"/>
          <w:szCs w:val="24"/>
        </w:rPr>
        <w:t xml:space="preserve"> – 7 godz/ucz.</w:t>
      </w:r>
    </w:p>
    <w:p w:rsidR="001C601B" w:rsidRDefault="001C601B" w:rsidP="001C601B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290CC2" w:rsidRPr="00CE661B" w:rsidRDefault="00CE661B" w:rsidP="00CE661B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290CC2" w:rsidRPr="00CE661B">
        <w:rPr>
          <w:rFonts w:ascii="Times New Roman" w:hAnsi="Times New Roman" w:cs="Times New Roman"/>
          <w:sz w:val="24"/>
          <w:szCs w:val="24"/>
        </w:rPr>
        <w:t>zęść zajęć będzie prowadzona z wykorzystaniem narzędzi TIK dostępnych w szkołach w Gminie Kościerzyna i w Gminie Lipusz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90CC2" w:rsidRDefault="00290CC2" w:rsidP="00C35785">
      <w:pPr>
        <w:pStyle w:val="Akapitzlist"/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745428" w:rsidRDefault="00745428" w:rsidP="0030724B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0DBC">
        <w:rPr>
          <w:rFonts w:ascii="Times New Roman" w:hAnsi="Times New Roman" w:cs="Times New Roman"/>
          <w:b/>
          <w:bCs/>
          <w:sz w:val="24"/>
          <w:szCs w:val="24"/>
        </w:rPr>
        <w:t>Wyjazd edukacyjny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745428">
        <w:rPr>
          <w:rFonts w:ascii="Times New Roman" w:hAnsi="Times New Roman" w:cs="Times New Roman"/>
          <w:sz w:val="24"/>
          <w:szCs w:val="24"/>
        </w:rPr>
        <w:t>Wyjazd dydaktyczny do Centrum Nauki Experyment w Gdyni</w:t>
      </w:r>
      <w:r w:rsidR="00CE661B">
        <w:rPr>
          <w:rFonts w:ascii="Times New Roman" w:hAnsi="Times New Roman" w:cs="Times New Roman"/>
          <w:sz w:val="24"/>
          <w:szCs w:val="24"/>
        </w:rPr>
        <w:t xml:space="preserve"> oraz </w:t>
      </w:r>
      <w:r>
        <w:rPr>
          <w:rFonts w:ascii="Times New Roman" w:hAnsi="Times New Roman" w:cs="Times New Roman"/>
          <w:sz w:val="24"/>
          <w:szCs w:val="24"/>
        </w:rPr>
        <w:t xml:space="preserve">do </w:t>
      </w:r>
      <w:r w:rsidRPr="00745428">
        <w:rPr>
          <w:rFonts w:ascii="Times New Roman" w:hAnsi="Times New Roman" w:cs="Times New Roman"/>
          <w:sz w:val="24"/>
          <w:szCs w:val="24"/>
        </w:rPr>
        <w:t>Błękitnej szko</w:t>
      </w:r>
      <w:r>
        <w:rPr>
          <w:rFonts w:ascii="Times New Roman" w:hAnsi="Times New Roman" w:cs="Times New Roman"/>
          <w:sz w:val="24"/>
          <w:szCs w:val="24"/>
        </w:rPr>
        <w:t>ły</w:t>
      </w:r>
      <w:r w:rsidRPr="00745428">
        <w:rPr>
          <w:rFonts w:ascii="Times New Roman" w:hAnsi="Times New Roman" w:cs="Times New Roman"/>
          <w:sz w:val="24"/>
          <w:szCs w:val="24"/>
        </w:rPr>
        <w:t xml:space="preserve"> na Helu wraz z rejsem edukacyjnym po morzu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45428" w:rsidRPr="00CE661B" w:rsidRDefault="00CE661B" w:rsidP="00CE661B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745428" w:rsidRPr="00CE661B">
        <w:rPr>
          <w:rFonts w:ascii="Times New Roman" w:hAnsi="Times New Roman" w:cs="Times New Roman"/>
          <w:sz w:val="24"/>
          <w:szCs w:val="24"/>
        </w:rPr>
        <w:t xml:space="preserve"> ramach zadania zorganizowane zostaną wyjazdy do Centrum Nauki Experyment</w:t>
      </w:r>
      <w:r w:rsidR="001003F6">
        <w:rPr>
          <w:rFonts w:ascii="Times New Roman" w:hAnsi="Times New Roman" w:cs="Times New Roman"/>
          <w:sz w:val="24"/>
          <w:szCs w:val="24"/>
        </w:rPr>
        <w:br/>
      </w:r>
      <w:r w:rsidR="00745428" w:rsidRPr="00CE661B">
        <w:rPr>
          <w:rFonts w:ascii="Times New Roman" w:hAnsi="Times New Roman" w:cs="Times New Roman"/>
          <w:sz w:val="24"/>
          <w:szCs w:val="24"/>
        </w:rPr>
        <w:t xml:space="preserve">w Gdyni </w:t>
      </w:r>
      <w:r w:rsidR="005C284F">
        <w:rPr>
          <w:rFonts w:ascii="Times New Roman" w:hAnsi="Times New Roman" w:cs="Times New Roman"/>
          <w:sz w:val="24"/>
          <w:szCs w:val="24"/>
        </w:rPr>
        <w:t>(</w:t>
      </w:r>
      <w:r w:rsidR="00745428" w:rsidRPr="00CE661B">
        <w:rPr>
          <w:rFonts w:ascii="Times New Roman" w:hAnsi="Times New Roman" w:cs="Times New Roman"/>
          <w:sz w:val="24"/>
          <w:szCs w:val="24"/>
        </w:rPr>
        <w:t>2 gr. po 32 os.</w:t>
      </w:r>
      <w:r w:rsidR="005C284F">
        <w:rPr>
          <w:rFonts w:ascii="Times New Roman" w:hAnsi="Times New Roman" w:cs="Times New Roman"/>
          <w:sz w:val="24"/>
          <w:szCs w:val="24"/>
        </w:rPr>
        <w:t>)</w:t>
      </w:r>
      <w:r w:rsidR="00745428" w:rsidRPr="00CE661B">
        <w:rPr>
          <w:rFonts w:ascii="Times New Roman" w:hAnsi="Times New Roman" w:cs="Times New Roman"/>
          <w:sz w:val="24"/>
          <w:szCs w:val="24"/>
        </w:rPr>
        <w:t xml:space="preserve"> w 2021r </w:t>
      </w:r>
      <w:r w:rsidR="005C284F">
        <w:rPr>
          <w:rFonts w:ascii="Times New Roman" w:hAnsi="Times New Roman" w:cs="Times New Roman"/>
          <w:sz w:val="24"/>
          <w:szCs w:val="24"/>
        </w:rPr>
        <w:t xml:space="preserve">oraz </w:t>
      </w:r>
      <w:r w:rsidR="00745428" w:rsidRPr="00CE661B">
        <w:rPr>
          <w:rFonts w:ascii="Times New Roman" w:hAnsi="Times New Roman" w:cs="Times New Roman"/>
          <w:sz w:val="24"/>
          <w:szCs w:val="24"/>
        </w:rPr>
        <w:t>zajęcia pozaszkolne w Błękitnej szkole na Helu (</w:t>
      </w:r>
      <w:r w:rsidR="005C284F">
        <w:rPr>
          <w:rFonts w:ascii="Times New Roman" w:hAnsi="Times New Roman" w:cs="Times New Roman"/>
          <w:sz w:val="24"/>
          <w:szCs w:val="24"/>
        </w:rPr>
        <w:t xml:space="preserve">wyjazd </w:t>
      </w:r>
      <w:r w:rsidR="00745428" w:rsidRPr="00CE661B">
        <w:rPr>
          <w:rFonts w:ascii="Times New Roman" w:hAnsi="Times New Roman" w:cs="Times New Roman"/>
          <w:sz w:val="24"/>
          <w:szCs w:val="24"/>
        </w:rPr>
        <w:t>2</w:t>
      </w:r>
      <w:r w:rsidR="005C284F">
        <w:rPr>
          <w:rFonts w:ascii="Times New Roman" w:hAnsi="Times New Roman" w:cs="Times New Roman"/>
          <w:sz w:val="24"/>
          <w:szCs w:val="24"/>
        </w:rPr>
        <w:t>-dniowy</w:t>
      </w:r>
      <w:r w:rsidR="00745428" w:rsidRPr="00CE661B">
        <w:rPr>
          <w:rFonts w:ascii="Times New Roman" w:hAnsi="Times New Roman" w:cs="Times New Roman"/>
          <w:sz w:val="24"/>
          <w:szCs w:val="24"/>
        </w:rPr>
        <w:t xml:space="preserve">) </w:t>
      </w:r>
      <w:bookmarkStart w:id="5" w:name="_Hlk80346820"/>
      <w:r w:rsidR="00745428" w:rsidRPr="00CE661B">
        <w:rPr>
          <w:rFonts w:ascii="Times New Roman" w:hAnsi="Times New Roman" w:cs="Times New Roman"/>
          <w:sz w:val="24"/>
          <w:szCs w:val="24"/>
        </w:rPr>
        <w:t>wraz z rejsem edukacyjnym po morzu</w:t>
      </w:r>
      <w:bookmarkEnd w:id="5"/>
      <w:r w:rsidR="00745428" w:rsidRPr="00CE661B">
        <w:rPr>
          <w:rFonts w:ascii="Times New Roman" w:hAnsi="Times New Roman" w:cs="Times New Roman"/>
          <w:sz w:val="24"/>
          <w:szCs w:val="24"/>
        </w:rPr>
        <w:t xml:space="preserve"> (2 grupy po 32osoby</w:t>
      </w:r>
      <w:r w:rsidR="005C284F">
        <w:rPr>
          <w:rFonts w:ascii="Times New Roman" w:hAnsi="Times New Roman" w:cs="Times New Roman"/>
          <w:sz w:val="24"/>
          <w:szCs w:val="24"/>
        </w:rPr>
        <w:t>)</w:t>
      </w:r>
      <w:r w:rsidR="001003F6">
        <w:rPr>
          <w:rFonts w:ascii="Times New Roman" w:hAnsi="Times New Roman" w:cs="Times New Roman"/>
          <w:sz w:val="24"/>
          <w:szCs w:val="24"/>
        </w:rPr>
        <w:br/>
      </w:r>
      <w:r w:rsidR="005C284F">
        <w:rPr>
          <w:rFonts w:ascii="Times New Roman" w:hAnsi="Times New Roman" w:cs="Times New Roman"/>
          <w:sz w:val="24"/>
          <w:szCs w:val="24"/>
        </w:rPr>
        <w:t>w 2022r.</w:t>
      </w:r>
    </w:p>
    <w:p w:rsidR="00AB3C27" w:rsidRPr="00CE661B" w:rsidRDefault="00AB3C27" w:rsidP="00CE661B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E661B">
        <w:rPr>
          <w:rFonts w:ascii="Times New Roman" w:hAnsi="Times New Roman" w:cs="Times New Roman"/>
          <w:sz w:val="24"/>
          <w:szCs w:val="24"/>
        </w:rPr>
        <w:t>Podczas organizacji wyjazdów, z</w:t>
      </w:r>
      <w:r w:rsidR="005F6D35" w:rsidRPr="00CE661B">
        <w:rPr>
          <w:rFonts w:ascii="Times New Roman" w:hAnsi="Times New Roman" w:cs="Times New Roman"/>
          <w:sz w:val="24"/>
          <w:szCs w:val="24"/>
        </w:rPr>
        <w:t>apewnione zostan</w:t>
      </w:r>
      <w:r w:rsidRPr="00CE661B">
        <w:rPr>
          <w:rFonts w:ascii="Times New Roman" w:hAnsi="Times New Roman" w:cs="Times New Roman"/>
          <w:sz w:val="24"/>
          <w:szCs w:val="24"/>
        </w:rPr>
        <w:t>ą:</w:t>
      </w:r>
    </w:p>
    <w:p w:rsidR="009C0DBC" w:rsidRPr="00CE661B" w:rsidRDefault="009C0DBC" w:rsidP="00CE661B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E661B">
        <w:rPr>
          <w:rFonts w:ascii="Times New Roman" w:hAnsi="Times New Roman" w:cs="Times New Roman"/>
          <w:sz w:val="24"/>
          <w:szCs w:val="24"/>
        </w:rPr>
        <w:t>- transport,</w:t>
      </w:r>
    </w:p>
    <w:p w:rsidR="00AB3C27" w:rsidRPr="00CE661B" w:rsidRDefault="00AB3C27" w:rsidP="00CE661B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E661B">
        <w:rPr>
          <w:rFonts w:ascii="Times New Roman" w:hAnsi="Times New Roman" w:cs="Times New Roman"/>
          <w:sz w:val="24"/>
          <w:szCs w:val="24"/>
        </w:rPr>
        <w:t>-</w:t>
      </w:r>
      <w:r w:rsidR="005F6D35" w:rsidRPr="00CE661B">
        <w:rPr>
          <w:rFonts w:ascii="Times New Roman" w:hAnsi="Times New Roman" w:cs="Times New Roman"/>
          <w:sz w:val="24"/>
          <w:szCs w:val="24"/>
        </w:rPr>
        <w:t xml:space="preserve"> bilety wstępu</w:t>
      </w:r>
      <w:r w:rsidRPr="00CE661B">
        <w:rPr>
          <w:rFonts w:ascii="Times New Roman" w:hAnsi="Times New Roman" w:cs="Times New Roman"/>
          <w:sz w:val="24"/>
          <w:szCs w:val="24"/>
        </w:rPr>
        <w:t xml:space="preserve"> do Centrum Nauki Experyment w Gdyni </w:t>
      </w:r>
      <w:r w:rsidR="005F6D35" w:rsidRPr="00CE661B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B3C27" w:rsidRPr="00CE661B" w:rsidRDefault="00AB3C27" w:rsidP="00CE661B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E661B">
        <w:rPr>
          <w:rFonts w:ascii="Times New Roman" w:hAnsi="Times New Roman" w:cs="Times New Roman"/>
          <w:sz w:val="24"/>
          <w:szCs w:val="24"/>
        </w:rPr>
        <w:t xml:space="preserve">- opłaty za udział w Błękitnej Szkole na Helu, </w:t>
      </w:r>
    </w:p>
    <w:p w:rsidR="00AB3C27" w:rsidRPr="00CE661B" w:rsidRDefault="00AB3C27" w:rsidP="00CE661B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E661B">
        <w:rPr>
          <w:rFonts w:ascii="Times New Roman" w:hAnsi="Times New Roman" w:cs="Times New Roman"/>
          <w:sz w:val="24"/>
          <w:szCs w:val="24"/>
        </w:rPr>
        <w:t xml:space="preserve">- </w:t>
      </w:r>
      <w:r w:rsidR="005F6D35" w:rsidRPr="00CE661B">
        <w:rPr>
          <w:rFonts w:ascii="Times New Roman" w:hAnsi="Times New Roman" w:cs="Times New Roman"/>
          <w:sz w:val="24"/>
          <w:szCs w:val="24"/>
        </w:rPr>
        <w:t>opie</w:t>
      </w:r>
      <w:r w:rsidRPr="00CE661B">
        <w:rPr>
          <w:rFonts w:ascii="Times New Roman" w:hAnsi="Times New Roman" w:cs="Times New Roman"/>
          <w:sz w:val="24"/>
          <w:szCs w:val="24"/>
        </w:rPr>
        <w:t>k</w:t>
      </w:r>
      <w:r w:rsidR="005C284F">
        <w:rPr>
          <w:rFonts w:ascii="Times New Roman" w:hAnsi="Times New Roman" w:cs="Times New Roman"/>
          <w:sz w:val="24"/>
          <w:szCs w:val="24"/>
        </w:rPr>
        <w:t>a</w:t>
      </w:r>
      <w:r w:rsidR="005F6D35" w:rsidRPr="00CE661B">
        <w:rPr>
          <w:rFonts w:ascii="Times New Roman" w:hAnsi="Times New Roman" w:cs="Times New Roman"/>
          <w:sz w:val="24"/>
          <w:szCs w:val="24"/>
        </w:rPr>
        <w:t xml:space="preserve"> podczas wyjazdów</w:t>
      </w:r>
      <w:r w:rsidRPr="00CE661B">
        <w:rPr>
          <w:rFonts w:ascii="Times New Roman" w:hAnsi="Times New Roman" w:cs="Times New Roman"/>
          <w:sz w:val="24"/>
          <w:szCs w:val="24"/>
        </w:rPr>
        <w:t>,</w:t>
      </w:r>
    </w:p>
    <w:p w:rsidR="00AB3C27" w:rsidRPr="00CE661B" w:rsidRDefault="00AB3C27" w:rsidP="00CE661B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E661B">
        <w:rPr>
          <w:rFonts w:ascii="Times New Roman" w:hAnsi="Times New Roman" w:cs="Times New Roman"/>
          <w:sz w:val="24"/>
          <w:szCs w:val="24"/>
        </w:rPr>
        <w:t>- zakwaterowanie i wyżywienie podczas pobytu w Błękitnej Szkole na Helu,</w:t>
      </w:r>
    </w:p>
    <w:p w:rsidR="00AB3C27" w:rsidRPr="00CE661B" w:rsidRDefault="00AB3C27" w:rsidP="00CE661B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E661B">
        <w:rPr>
          <w:rFonts w:ascii="Times New Roman" w:hAnsi="Times New Roman" w:cs="Times New Roman"/>
          <w:sz w:val="24"/>
          <w:szCs w:val="24"/>
        </w:rPr>
        <w:t>- rejs edukacyjny realizow</w:t>
      </w:r>
      <w:r w:rsidR="005C284F">
        <w:rPr>
          <w:rFonts w:ascii="Times New Roman" w:hAnsi="Times New Roman" w:cs="Times New Roman"/>
          <w:sz w:val="24"/>
          <w:szCs w:val="24"/>
        </w:rPr>
        <w:t>any przez Stację Morska na Helu.</w:t>
      </w:r>
    </w:p>
    <w:p w:rsidR="00745428" w:rsidRPr="00745428" w:rsidRDefault="00745428" w:rsidP="00745428">
      <w:pPr>
        <w:pStyle w:val="Akapitzlist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9D18B9" w:rsidRDefault="009D18B9" w:rsidP="0030724B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0DBC">
        <w:rPr>
          <w:rFonts w:ascii="Times New Roman" w:hAnsi="Times New Roman" w:cs="Times New Roman"/>
          <w:b/>
          <w:bCs/>
          <w:sz w:val="24"/>
          <w:szCs w:val="24"/>
        </w:rPr>
        <w:t>Zajęcia żeglarskie</w:t>
      </w:r>
      <w:r w:rsidR="009C0DBC">
        <w:rPr>
          <w:rFonts w:ascii="Times New Roman" w:hAnsi="Times New Roman" w:cs="Times New Roman"/>
          <w:b/>
          <w:bCs/>
          <w:sz w:val="24"/>
          <w:szCs w:val="24"/>
        </w:rPr>
        <w:t xml:space="preserve"> na przystani </w:t>
      </w:r>
      <w:r w:rsidRPr="00745428">
        <w:rPr>
          <w:rFonts w:ascii="Times New Roman" w:hAnsi="Times New Roman" w:cs="Times New Roman"/>
          <w:sz w:val="24"/>
          <w:szCs w:val="24"/>
        </w:rPr>
        <w:t xml:space="preserve"> – praktyczne zajęcia żeglarskie dla uczniów (</w:t>
      </w:r>
      <w:r w:rsidR="00290CC2" w:rsidRPr="00745428">
        <w:rPr>
          <w:rFonts w:ascii="Times New Roman" w:hAnsi="Times New Roman" w:cs="Times New Roman"/>
          <w:sz w:val="24"/>
          <w:szCs w:val="24"/>
        </w:rPr>
        <w:t>w tym prace szkutnicze, zajęcia na wodzie na żaglówkach, ratownictwo wodne na wodzie</w:t>
      </w:r>
      <w:r w:rsidRPr="00745428">
        <w:rPr>
          <w:rFonts w:ascii="Times New Roman" w:hAnsi="Times New Roman" w:cs="Times New Roman"/>
          <w:sz w:val="24"/>
          <w:szCs w:val="24"/>
        </w:rPr>
        <w:t>)</w:t>
      </w:r>
    </w:p>
    <w:p w:rsidR="005C284F" w:rsidRPr="00745428" w:rsidRDefault="005C284F" w:rsidP="005C284F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D18B9" w:rsidRDefault="005C284F" w:rsidP="005C284F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9D18B9" w:rsidRPr="005C284F">
        <w:rPr>
          <w:rFonts w:ascii="Times New Roman" w:hAnsi="Times New Roman" w:cs="Times New Roman"/>
          <w:sz w:val="24"/>
          <w:szCs w:val="24"/>
        </w:rPr>
        <w:t xml:space="preserve"> ramach zadania </w:t>
      </w:r>
      <w:r w:rsidR="00290CC2" w:rsidRPr="005C284F">
        <w:rPr>
          <w:rFonts w:ascii="Times New Roman" w:hAnsi="Times New Roman" w:cs="Times New Roman"/>
          <w:sz w:val="24"/>
          <w:szCs w:val="24"/>
        </w:rPr>
        <w:t xml:space="preserve">dla </w:t>
      </w:r>
      <w:r w:rsidR="009D18B9" w:rsidRPr="005C284F">
        <w:rPr>
          <w:rFonts w:ascii="Times New Roman" w:hAnsi="Times New Roman" w:cs="Times New Roman"/>
          <w:sz w:val="24"/>
          <w:szCs w:val="24"/>
        </w:rPr>
        <w:t>6</w:t>
      </w:r>
      <w:r w:rsidR="00290CC2" w:rsidRPr="005C284F">
        <w:rPr>
          <w:rFonts w:ascii="Times New Roman" w:hAnsi="Times New Roman" w:cs="Times New Roman"/>
          <w:sz w:val="24"/>
          <w:szCs w:val="24"/>
        </w:rPr>
        <w:t>4</w:t>
      </w:r>
      <w:r w:rsidR="009D18B9" w:rsidRPr="005C284F">
        <w:rPr>
          <w:rFonts w:ascii="Times New Roman" w:hAnsi="Times New Roman" w:cs="Times New Roman"/>
          <w:sz w:val="24"/>
          <w:szCs w:val="24"/>
        </w:rPr>
        <w:t xml:space="preserve"> uczniów </w:t>
      </w:r>
      <w:r w:rsidR="00290CC2" w:rsidRPr="005C284F">
        <w:rPr>
          <w:rFonts w:ascii="Times New Roman" w:hAnsi="Times New Roman" w:cs="Times New Roman"/>
          <w:sz w:val="24"/>
          <w:szCs w:val="24"/>
        </w:rPr>
        <w:t>zostan</w:t>
      </w:r>
      <w:r>
        <w:rPr>
          <w:rFonts w:ascii="Times New Roman" w:hAnsi="Times New Roman" w:cs="Times New Roman"/>
          <w:sz w:val="24"/>
          <w:szCs w:val="24"/>
        </w:rPr>
        <w:t>ą</w:t>
      </w:r>
      <w:r w:rsidR="00290CC2" w:rsidRPr="005C284F">
        <w:rPr>
          <w:rFonts w:ascii="Times New Roman" w:hAnsi="Times New Roman" w:cs="Times New Roman"/>
          <w:sz w:val="24"/>
          <w:szCs w:val="24"/>
        </w:rPr>
        <w:t xml:space="preserve"> zorganizowan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5C284F">
        <w:rPr>
          <w:rFonts w:ascii="Times New Roman" w:hAnsi="Times New Roman" w:cs="Times New Roman"/>
          <w:sz w:val="24"/>
          <w:szCs w:val="24"/>
        </w:rPr>
        <w:t>trz</w:t>
      </w:r>
      <w:r>
        <w:rPr>
          <w:rFonts w:ascii="Times New Roman" w:hAnsi="Times New Roman" w:cs="Times New Roman"/>
          <w:sz w:val="24"/>
          <w:szCs w:val="24"/>
        </w:rPr>
        <w:t>y</w:t>
      </w:r>
      <w:r w:rsidR="00394D73" w:rsidRPr="005C284F">
        <w:rPr>
          <w:rFonts w:ascii="Times New Roman" w:hAnsi="Times New Roman" w:cs="Times New Roman"/>
          <w:sz w:val="24"/>
          <w:szCs w:val="24"/>
        </w:rPr>
        <w:t>3 dniow</w:t>
      </w:r>
      <w:r>
        <w:rPr>
          <w:rFonts w:ascii="Times New Roman" w:hAnsi="Times New Roman" w:cs="Times New Roman"/>
          <w:sz w:val="24"/>
          <w:szCs w:val="24"/>
        </w:rPr>
        <w:t>e</w:t>
      </w:r>
      <w:r w:rsidR="00290CC2" w:rsidRPr="005C284F">
        <w:rPr>
          <w:rFonts w:ascii="Times New Roman" w:hAnsi="Times New Roman" w:cs="Times New Roman"/>
          <w:sz w:val="24"/>
          <w:szCs w:val="24"/>
        </w:rPr>
        <w:t>biwak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5C284F">
        <w:rPr>
          <w:rFonts w:ascii="Times New Roman" w:hAnsi="Times New Roman" w:cs="Times New Roman"/>
          <w:sz w:val="24"/>
          <w:szCs w:val="24"/>
        </w:rPr>
        <w:t xml:space="preserve"> (piątek – niedziela)</w:t>
      </w:r>
      <w:r w:rsidR="00394D73" w:rsidRPr="005C284F">
        <w:rPr>
          <w:rFonts w:ascii="Times New Roman" w:hAnsi="Times New Roman" w:cs="Times New Roman"/>
          <w:sz w:val="24"/>
          <w:szCs w:val="24"/>
        </w:rPr>
        <w:t>w 4 grupach</w:t>
      </w:r>
      <w:r w:rsidRPr="005C284F">
        <w:rPr>
          <w:rFonts w:ascii="Times New Roman" w:hAnsi="Times New Roman" w:cs="Times New Roman"/>
          <w:sz w:val="24"/>
          <w:szCs w:val="24"/>
        </w:rPr>
        <w:t xml:space="preserve"> po 16 uczniów(</w:t>
      </w:r>
      <w:r w:rsidR="00394D73" w:rsidRPr="005C284F">
        <w:rPr>
          <w:rFonts w:ascii="Times New Roman" w:hAnsi="Times New Roman" w:cs="Times New Roman"/>
          <w:sz w:val="24"/>
          <w:szCs w:val="24"/>
        </w:rPr>
        <w:t>24 godz</w:t>
      </w:r>
      <w:r w:rsidRPr="005C284F">
        <w:rPr>
          <w:rFonts w:ascii="Times New Roman" w:hAnsi="Times New Roman" w:cs="Times New Roman"/>
          <w:sz w:val="24"/>
          <w:szCs w:val="24"/>
        </w:rPr>
        <w:t>.</w:t>
      </w:r>
      <w:r w:rsidR="00394D73" w:rsidRPr="005C284F">
        <w:rPr>
          <w:rFonts w:ascii="Times New Roman" w:hAnsi="Times New Roman" w:cs="Times New Roman"/>
          <w:sz w:val="24"/>
          <w:szCs w:val="24"/>
        </w:rPr>
        <w:t xml:space="preserve">  na wodzie i 12 godz</w:t>
      </w:r>
      <w:r w:rsidRPr="005C284F">
        <w:rPr>
          <w:rFonts w:ascii="Times New Roman" w:hAnsi="Times New Roman" w:cs="Times New Roman"/>
          <w:sz w:val="24"/>
          <w:szCs w:val="24"/>
        </w:rPr>
        <w:t>.</w:t>
      </w:r>
      <w:r w:rsidR="00394D73" w:rsidRPr="005C284F">
        <w:rPr>
          <w:rFonts w:ascii="Times New Roman" w:hAnsi="Times New Roman" w:cs="Times New Roman"/>
          <w:sz w:val="24"/>
          <w:szCs w:val="24"/>
        </w:rPr>
        <w:t xml:space="preserve"> w szkutni</w:t>
      </w:r>
      <w:r w:rsidRPr="005C284F">
        <w:rPr>
          <w:rFonts w:ascii="Times New Roman" w:hAnsi="Times New Roman" w:cs="Times New Roman"/>
          <w:sz w:val="24"/>
          <w:szCs w:val="24"/>
        </w:rPr>
        <w:t>)</w:t>
      </w:r>
      <w:r w:rsidR="00394D73" w:rsidRPr="005C284F">
        <w:rPr>
          <w:rFonts w:ascii="Times New Roman" w:hAnsi="Times New Roman" w:cs="Times New Roman"/>
          <w:sz w:val="24"/>
          <w:szCs w:val="24"/>
        </w:rPr>
        <w:t xml:space="preserve">, </w:t>
      </w:r>
      <w:r w:rsidR="001003F6">
        <w:rPr>
          <w:rFonts w:ascii="Times New Roman" w:hAnsi="Times New Roman" w:cs="Times New Roman"/>
          <w:sz w:val="24"/>
          <w:szCs w:val="24"/>
        </w:rPr>
        <w:br/>
      </w:r>
      <w:r w:rsidR="00394D73" w:rsidRPr="005C284F">
        <w:rPr>
          <w:rFonts w:ascii="Times New Roman" w:hAnsi="Times New Roman" w:cs="Times New Roman"/>
          <w:sz w:val="24"/>
          <w:szCs w:val="24"/>
        </w:rPr>
        <w:t>w sumie 36 godz. na 1 ucznia zajęć praktycznych.</w:t>
      </w:r>
    </w:p>
    <w:p w:rsidR="005C284F" w:rsidRPr="005C284F" w:rsidRDefault="005C284F" w:rsidP="005C284F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Dodatkowo p</w:t>
      </w:r>
      <w:r w:rsidRPr="005C284F">
        <w:rPr>
          <w:rFonts w:ascii="Times New Roman" w:hAnsi="Times New Roman" w:cs="Times New Roman"/>
          <w:sz w:val="24"/>
          <w:szCs w:val="24"/>
        </w:rPr>
        <w:t>odczas biwaków prowadzone będą zajęcia w terenie</w:t>
      </w:r>
      <w:r w:rsidR="007066A3">
        <w:rPr>
          <w:rFonts w:ascii="Times New Roman" w:hAnsi="Times New Roman" w:cs="Times New Roman"/>
          <w:sz w:val="24"/>
          <w:szCs w:val="24"/>
        </w:rPr>
        <w:t>, wzmacniające pozyskaną wiedzę w ramach z</w:t>
      </w:r>
      <w:r w:rsidR="007066A3" w:rsidRPr="007066A3">
        <w:rPr>
          <w:rFonts w:ascii="Times New Roman" w:hAnsi="Times New Roman" w:cs="Times New Roman"/>
          <w:sz w:val="24"/>
          <w:szCs w:val="24"/>
        </w:rPr>
        <w:t>aję</w:t>
      </w:r>
      <w:r w:rsidR="007066A3">
        <w:rPr>
          <w:rFonts w:ascii="Times New Roman" w:hAnsi="Times New Roman" w:cs="Times New Roman"/>
          <w:sz w:val="24"/>
          <w:szCs w:val="24"/>
        </w:rPr>
        <w:t>ć</w:t>
      </w:r>
      <w:r w:rsidR="007066A3" w:rsidRPr="007066A3">
        <w:rPr>
          <w:rFonts w:ascii="Times New Roman" w:hAnsi="Times New Roman" w:cs="Times New Roman"/>
          <w:sz w:val="24"/>
          <w:szCs w:val="24"/>
        </w:rPr>
        <w:t xml:space="preserve"> pozalekcyjn</w:t>
      </w:r>
      <w:r w:rsidR="007066A3">
        <w:rPr>
          <w:rFonts w:ascii="Times New Roman" w:hAnsi="Times New Roman" w:cs="Times New Roman"/>
          <w:sz w:val="24"/>
          <w:szCs w:val="24"/>
        </w:rPr>
        <w:t>ych</w:t>
      </w:r>
      <w:r w:rsidR="007066A3" w:rsidRPr="007066A3">
        <w:rPr>
          <w:rFonts w:ascii="Times New Roman" w:hAnsi="Times New Roman" w:cs="Times New Roman"/>
          <w:sz w:val="24"/>
          <w:szCs w:val="24"/>
        </w:rPr>
        <w:t xml:space="preserve"> z zakresu edukacji morskiej </w:t>
      </w:r>
      <w:r w:rsidR="001003F6">
        <w:rPr>
          <w:rFonts w:ascii="Times New Roman" w:hAnsi="Times New Roman" w:cs="Times New Roman"/>
          <w:sz w:val="24"/>
          <w:szCs w:val="24"/>
        </w:rPr>
        <w:br/>
      </w:r>
      <w:r w:rsidR="007066A3" w:rsidRPr="007066A3">
        <w:rPr>
          <w:rFonts w:ascii="Times New Roman" w:hAnsi="Times New Roman" w:cs="Times New Roman"/>
          <w:sz w:val="24"/>
          <w:szCs w:val="24"/>
        </w:rPr>
        <w:t>i żeglarskiej</w:t>
      </w:r>
      <w:r w:rsidR="007066A3">
        <w:rPr>
          <w:rFonts w:ascii="Times New Roman" w:hAnsi="Times New Roman" w:cs="Times New Roman"/>
          <w:sz w:val="24"/>
          <w:szCs w:val="24"/>
        </w:rPr>
        <w:t xml:space="preserve"> - </w:t>
      </w:r>
      <w:r w:rsidRPr="005C284F">
        <w:rPr>
          <w:rFonts w:ascii="Times New Roman" w:hAnsi="Times New Roman" w:cs="Times New Roman"/>
          <w:sz w:val="24"/>
          <w:szCs w:val="24"/>
        </w:rPr>
        <w:t xml:space="preserve"> 9 godz na ucznia, 3x po 3 godz.</w:t>
      </w:r>
    </w:p>
    <w:p w:rsidR="00FF4D13" w:rsidRPr="00FF4D13" w:rsidRDefault="00FF4D13" w:rsidP="00FF4D13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0CC2" w:rsidRPr="00290CC2" w:rsidRDefault="00290CC2" w:rsidP="0030724B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0DBC">
        <w:rPr>
          <w:rFonts w:ascii="Times New Roman" w:hAnsi="Times New Roman" w:cs="Times New Roman"/>
          <w:b/>
          <w:bCs/>
          <w:sz w:val="24"/>
          <w:szCs w:val="24"/>
        </w:rPr>
        <w:t>Doradztwo zawodowe</w:t>
      </w:r>
      <w:r w:rsidRPr="00290CC2">
        <w:rPr>
          <w:rFonts w:ascii="Times New Roman" w:hAnsi="Times New Roman" w:cs="Times New Roman"/>
          <w:sz w:val="24"/>
          <w:szCs w:val="24"/>
        </w:rPr>
        <w:t xml:space="preserve"> – warsztaty z doradztwa zawodowego</w:t>
      </w:r>
    </w:p>
    <w:p w:rsidR="00117B00" w:rsidRDefault="00117B00" w:rsidP="00117B00">
      <w:pPr>
        <w:spacing w:after="0"/>
        <w:ind w:left="7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</w:t>
      </w:r>
      <w:r w:rsidR="00290CC2" w:rsidRPr="00290CC2">
        <w:rPr>
          <w:rFonts w:ascii="Times New Roman" w:hAnsi="Times New Roman" w:cs="Times New Roman"/>
          <w:sz w:val="24"/>
          <w:szCs w:val="24"/>
        </w:rPr>
        <w:t xml:space="preserve"> ramach zadania odbędą się </w:t>
      </w:r>
      <w:r w:rsidR="00EC57C1" w:rsidRPr="00EC57C1">
        <w:rPr>
          <w:rFonts w:ascii="Times New Roman" w:hAnsi="Times New Roman" w:cs="Times New Roman"/>
          <w:sz w:val="24"/>
          <w:szCs w:val="24"/>
        </w:rPr>
        <w:t>spotkania</w:t>
      </w:r>
      <w:r w:rsidR="00EC57C1">
        <w:rPr>
          <w:rFonts w:ascii="Times New Roman" w:hAnsi="Times New Roman" w:cs="Times New Roman"/>
          <w:sz w:val="24"/>
          <w:szCs w:val="24"/>
        </w:rPr>
        <w:t>/warsztaty</w:t>
      </w:r>
      <w:r w:rsidR="00EC57C1" w:rsidRPr="00EC57C1">
        <w:rPr>
          <w:rFonts w:ascii="Times New Roman" w:hAnsi="Times New Roman" w:cs="Times New Roman"/>
          <w:sz w:val="24"/>
          <w:szCs w:val="24"/>
        </w:rPr>
        <w:t xml:space="preserve"> w </w:t>
      </w:r>
      <w:r w:rsidR="00290CC2" w:rsidRPr="00290CC2">
        <w:rPr>
          <w:rFonts w:ascii="Times New Roman" w:hAnsi="Times New Roman" w:cs="Times New Roman"/>
          <w:sz w:val="24"/>
          <w:szCs w:val="24"/>
        </w:rPr>
        <w:t xml:space="preserve">4 </w:t>
      </w:r>
      <w:r w:rsidR="00EC57C1" w:rsidRPr="00EC57C1">
        <w:rPr>
          <w:rFonts w:ascii="Times New Roman" w:hAnsi="Times New Roman" w:cs="Times New Roman"/>
          <w:sz w:val="24"/>
          <w:szCs w:val="24"/>
        </w:rPr>
        <w:t>grupach</w:t>
      </w:r>
      <w:r>
        <w:rPr>
          <w:rFonts w:ascii="Times New Roman" w:hAnsi="Times New Roman" w:cs="Times New Roman"/>
          <w:sz w:val="24"/>
          <w:szCs w:val="24"/>
        </w:rPr>
        <w:t xml:space="preserve"> – 8 godz/ucz.</w:t>
      </w:r>
      <w:r w:rsidR="005A2D9D">
        <w:rPr>
          <w:rFonts w:ascii="Times New Roman" w:hAnsi="Times New Roman" w:cs="Times New Roman"/>
          <w:sz w:val="24"/>
          <w:szCs w:val="24"/>
        </w:rPr>
        <w:br/>
      </w:r>
      <w:r w:rsidR="00EC57C1" w:rsidRPr="00EC57C1">
        <w:rPr>
          <w:rFonts w:ascii="Times New Roman" w:hAnsi="Times New Roman" w:cs="Times New Roman"/>
          <w:sz w:val="24"/>
          <w:szCs w:val="24"/>
        </w:rPr>
        <w:t>z wykorzystaniem nowoczesnych metod prowadzenia zajęć, w tym TIK oraz gier tj. karty kompetencji. Przewiduje się nabycie wiedzy w zakresie znajomości zapomnianych i aktualnych zawodów, związanych z jeziornym i morskim położeniem Kaszub</w:t>
      </w:r>
      <w:r w:rsidR="005A2D9D">
        <w:rPr>
          <w:rFonts w:ascii="Times New Roman" w:hAnsi="Times New Roman" w:cs="Times New Roman"/>
          <w:sz w:val="24"/>
          <w:szCs w:val="24"/>
        </w:rPr>
        <w:t xml:space="preserve"> m.in. </w:t>
      </w:r>
      <w:r w:rsidR="005A2D9D" w:rsidRPr="005A2D9D">
        <w:rPr>
          <w:rFonts w:ascii="Times New Roman" w:hAnsi="Times New Roman" w:cs="Times New Roman"/>
          <w:sz w:val="24"/>
          <w:szCs w:val="24"/>
        </w:rPr>
        <w:t>promowanie zawodów związanych z nadmorskim</w:t>
      </w:r>
      <w:r w:rsidR="005A2D9D" w:rsidRPr="00117B00">
        <w:rPr>
          <w:rFonts w:ascii="Times New Roman" w:hAnsi="Times New Roman" w:cs="Times New Roman"/>
          <w:sz w:val="24"/>
          <w:szCs w:val="24"/>
        </w:rPr>
        <w:t xml:space="preserve">położeniem regionu </w:t>
      </w:r>
      <w:r w:rsidR="001003F6">
        <w:rPr>
          <w:rFonts w:ascii="Times New Roman" w:hAnsi="Times New Roman" w:cs="Times New Roman"/>
          <w:sz w:val="24"/>
          <w:szCs w:val="24"/>
        </w:rPr>
        <w:br/>
      </w:r>
      <w:r w:rsidR="005A2D9D" w:rsidRPr="00117B00">
        <w:rPr>
          <w:rFonts w:ascii="Times New Roman" w:hAnsi="Times New Roman" w:cs="Times New Roman"/>
          <w:sz w:val="24"/>
          <w:szCs w:val="24"/>
        </w:rPr>
        <w:t>i branżą morską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57F60" w:rsidRPr="00290CC2" w:rsidRDefault="00057F60" w:rsidP="00290C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C29A0" w:rsidRPr="003B1ED7" w:rsidRDefault="005A2D9D" w:rsidP="0030724B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B1ED7">
        <w:rPr>
          <w:rFonts w:ascii="Times New Roman" w:hAnsi="Times New Roman" w:cs="Times New Roman"/>
          <w:b/>
          <w:bCs/>
          <w:sz w:val="24"/>
          <w:szCs w:val="24"/>
        </w:rPr>
        <w:t>Obóz żeglarski</w:t>
      </w:r>
      <w:r w:rsidR="00FC29A0" w:rsidRPr="003B1ED7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437AE1" w:rsidRPr="00D62D76" w:rsidRDefault="00D62D76" w:rsidP="00D62D76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3F71F2" w:rsidRPr="00D62D76">
        <w:rPr>
          <w:rFonts w:ascii="Times New Roman" w:hAnsi="Times New Roman" w:cs="Times New Roman"/>
          <w:sz w:val="24"/>
          <w:szCs w:val="24"/>
        </w:rPr>
        <w:t xml:space="preserve">adanie dotyczy zorganizowania </w:t>
      </w:r>
      <w:r w:rsidR="00437AE1" w:rsidRPr="00D62D76">
        <w:rPr>
          <w:rFonts w:ascii="Times New Roman" w:hAnsi="Times New Roman" w:cs="Times New Roman"/>
          <w:sz w:val="24"/>
          <w:szCs w:val="24"/>
        </w:rPr>
        <w:t>letniego obozu żeglarskiego z przygotowaniem uczniów do uzyskania patentu żeglarza jachtowego dla 64 uczestników (7 dni na 1 ucz.)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37AE1" w:rsidRPr="00D62D76" w:rsidRDefault="00D62D76" w:rsidP="00D62D76">
      <w:pPr>
        <w:spacing w:after="0"/>
        <w:ind w:left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437AE1" w:rsidRPr="00D62D76">
        <w:rPr>
          <w:rFonts w:ascii="Times New Roman" w:hAnsi="Times New Roman" w:cs="Times New Roman"/>
          <w:sz w:val="24"/>
          <w:szCs w:val="24"/>
        </w:rPr>
        <w:t xml:space="preserve"> ramach obozu przeprowadzone zostanie co najmniej 30 godz. praktycznego sz</w:t>
      </w:r>
      <w:r>
        <w:rPr>
          <w:rFonts w:ascii="Times New Roman" w:hAnsi="Times New Roman" w:cs="Times New Roman"/>
          <w:sz w:val="24"/>
          <w:szCs w:val="24"/>
        </w:rPr>
        <w:t>kolenia żeglarskiego na wodzie. O</w:t>
      </w:r>
      <w:r w:rsidR="00437AE1" w:rsidRPr="00D62D76">
        <w:rPr>
          <w:rFonts w:ascii="Times New Roman" w:hAnsi="Times New Roman" w:cs="Times New Roman"/>
          <w:sz w:val="24"/>
          <w:szCs w:val="24"/>
        </w:rPr>
        <w:t>bóz żeglarski zweryfik</w:t>
      </w:r>
      <w:r>
        <w:rPr>
          <w:rFonts w:ascii="Times New Roman" w:hAnsi="Times New Roman" w:cs="Times New Roman"/>
          <w:sz w:val="24"/>
          <w:szCs w:val="24"/>
        </w:rPr>
        <w:t>uje</w:t>
      </w:r>
      <w:r w:rsidR="00437AE1" w:rsidRPr="00D62D76">
        <w:rPr>
          <w:rFonts w:ascii="Times New Roman" w:hAnsi="Times New Roman" w:cs="Times New Roman"/>
          <w:sz w:val="24"/>
          <w:szCs w:val="24"/>
        </w:rPr>
        <w:t xml:space="preserve"> i podsum</w:t>
      </w:r>
      <w:r>
        <w:rPr>
          <w:rFonts w:ascii="Times New Roman" w:hAnsi="Times New Roman" w:cs="Times New Roman"/>
          <w:sz w:val="24"/>
          <w:szCs w:val="24"/>
        </w:rPr>
        <w:t>uje</w:t>
      </w:r>
      <w:r w:rsidR="00437AE1" w:rsidRPr="00D62D76">
        <w:rPr>
          <w:rFonts w:ascii="Times New Roman" w:hAnsi="Times New Roman" w:cs="Times New Roman"/>
          <w:sz w:val="24"/>
          <w:szCs w:val="24"/>
        </w:rPr>
        <w:t xml:space="preserve"> nabyte przez uczniów podczas projektu umiejętności żeglarskie ale również wykorzystanie wiedzy z geografii, przyrody, fizyki i matematyki i poszerzenie kompetencji matematyczno-przyrodniczych</w:t>
      </w:r>
    </w:p>
    <w:p w:rsidR="003F71F2" w:rsidRPr="00C26355" w:rsidRDefault="003F71F2" w:rsidP="00C263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667AE" w:rsidRPr="00D62D76" w:rsidRDefault="002667AE" w:rsidP="00D62D76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ramach projektu nauczyciel</w:t>
      </w:r>
      <w:r w:rsidR="00D62D76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mo</w:t>
      </w:r>
      <w:r w:rsidR="00D62D76">
        <w:rPr>
          <w:rFonts w:ascii="Times New Roman" w:hAnsi="Times New Roman" w:cs="Times New Roman"/>
          <w:sz w:val="24"/>
          <w:szCs w:val="24"/>
        </w:rPr>
        <w:t>gą</w:t>
      </w:r>
      <w:r>
        <w:rPr>
          <w:rFonts w:ascii="Times New Roman" w:hAnsi="Times New Roman" w:cs="Times New Roman"/>
          <w:sz w:val="24"/>
          <w:szCs w:val="24"/>
        </w:rPr>
        <w:t xml:space="preserve"> wziąć udział w zadaniu </w:t>
      </w:r>
      <w:r w:rsidR="00D62D76">
        <w:rPr>
          <w:rFonts w:ascii="Times New Roman" w:hAnsi="Times New Roman" w:cs="Times New Roman"/>
          <w:sz w:val="24"/>
          <w:szCs w:val="24"/>
        </w:rPr>
        <w:t>„Kursy i szkolenia dla nauczycieli”. W</w:t>
      </w:r>
      <w:r w:rsidRPr="00D62D76">
        <w:rPr>
          <w:rFonts w:ascii="Times New Roman" w:hAnsi="Times New Roman" w:cs="Times New Roman"/>
          <w:sz w:val="24"/>
          <w:szCs w:val="24"/>
        </w:rPr>
        <w:t xml:space="preserve"> ramach zadania zorgan</w:t>
      </w:r>
      <w:r w:rsidR="00207BB0" w:rsidRPr="00D62D76">
        <w:rPr>
          <w:rFonts w:ascii="Times New Roman" w:hAnsi="Times New Roman" w:cs="Times New Roman"/>
          <w:sz w:val="24"/>
          <w:szCs w:val="24"/>
        </w:rPr>
        <w:t>izowany zostanie cykl szkoleń, które maja na celu przygotowanie nauczycieli do prowadzenia zajęć pozalekcyjnych z zakresu edukacji morskiej i żeglarskiej</w:t>
      </w:r>
    </w:p>
    <w:p w:rsidR="00450EB5" w:rsidRDefault="00450EB5" w:rsidP="00D62D76">
      <w:pPr>
        <w:pStyle w:val="Akapitzlist"/>
        <w:numPr>
          <w:ilvl w:val="0"/>
          <w:numId w:val="16"/>
        </w:num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B91B9B" w:rsidRPr="00B91B9B">
        <w:rPr>
          <w:rFonts w:ascii="Times New Roman" w:hAnsi="Times New Roman" w:cs="Times New Roman"/>
          <w:sz w:val="24"/>
          <w:szCs w:val="24"/>
        </w:rPr>
        <w:t xml:space="preserve">zkolenie podnoszące kompetencje: "Szkolenie z zastosowania w dydaktyce metody projektu edukacyjnego z wykorzystaniem narzędzi TIK w zakresie edukacji morskiej </w:t>
      </w:r>
      <w:r w:rsidR="001003F6">
        <w:rPr>
          <w:rFonts w:ascii="Times New Roman" w:hAnsi="Times New Roman" w:cs="Times New Roman"/>
          <w:sz w:val="24"/>
          <w:szCs w:val="24"/>
        </w:rPr>
        <w:br/>
      </w:r>
      <w:r w:rsidR="00B91B9B" w:rsidRPr="00B91B9B">
        <w:rPr>
          <w:rFonts w:ascii="Times New Roman" w:hAnsi="Times New Roman" w:cs="Times New Roman"/>
          <w:sz w:val="24"/>
          <w:szCs w:val="24"/>
        </w:rPr>
        <w:t>i żeglarskiej" dla 9 nauczycieli w 2021r., 20godz/1 os</w:t>
      </w:r>
      <w:r w:rsidR="00B91B9B">
        <w:rPr>
          <w:rFonts w:ascii="Times New Roman" w:hAnsi="Times New Roman" w:cs="Times New Roman"/>
          <w:sz w:val="24"/>
          <w:szCs w:val="24"/>
        </w:rPr>
        <w:t>,</w:t>
      </w:r>
    </w:p>
    <w:p w:rsidR="00B91B9B" w:rsidRPr="00450EB5" w:rsidRDefault="00450EB5" w:rsidP="00D62D76">
      <w:pPr>
        <w:pStyle w:val="Akapitzlist"/>
        <w:numPr>
          <w:ilvl w:val="0"/>
          <w:numId w:val="16"/>
        </w:num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B91B9B" w:rsidRPr="00450EB5">
        <w:rPr>
          <w:rFonts w:ascii="Times New Roman" w:hAnsi="Times New Roman" w:cs="Times New Roman"/>
          <w:sz w:val="24"/>
          <w:szCs w:val="24"/>
        </w:rPr>
        <w:t xml:space="preserve">zkolenia podnoszące kwalifikacje: </w:t>
      </w:r>
    </w:p>
    <w:p w:rsidR="00D62D76" w:rsidRDefault="00450EB5" w:rsidP="00D62D76">
      <w:pPr>
        <w:pStyle w:val="Akapitzlist"/>
        <w:spacing w:after="0"/>
        <w:ind w:left="3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- </w:t>
      </w:r>
      <w:r w:rsidR="00B91B9B" w:rsidRPr="00B91B9B">
        <w:rPr>
          <w:rFonts w:ascii="Times New Roman" w:hAnsi="Times New Roman" w:cs="Times New Roman"/>
          <w:sz w:val="24"/>
          <w:szCs w:val="24"/>
        </w:rPr>
        <w:t xml:space="preserve">Szkolenie na patent sternika dla 1 os./5 dni; </w:t>
      </w:r>
    </w:p>
    <w:p w:rsidR="00B91B9B" w:rsidRDefault="00D62D76" w:rsidP="00D62D76">
      <w:pPr>
        <w:pStyle w:val="Akapitzlist"/>
        <w:spacing w:after="0"/>
        <w:ind w:left="10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91B9B" w:rsidRPr="00B91B9B">
        <w:rPr>
          <w:rFonts w:ascii="Times New Roman" w:hAnsi="Times New Roman" w:cs="Times New Roman"/>
          <w:sz w:val="24"/>
          <w:szCs w:val="24"/>
        </w:rPr>
        <w:t xml:space="preserve">Szkolenie </w:t>
      </w:r>
      <w:r>
        <w:rPr>
          <w:rFonts w:ascii="Times New Roman" w:hAnsi="Times New Roman" w:cs="Times New Roman"/>
          <w:sz w:val="24"/>
          <w:szCs w:val="24"/>
        </w:rPr>
        <w:t>na uprawnieniaratownika wodnego dla 1</w:t>
      </w:r>
      <w:r w:rsidR="00B91B9B" w:rsidRPr="00B91B9B">
        <w:rPr>
          <w:rFonts w:ascii="Times New Roman" w:hAnsi="Times New Roman" w:cs="Times New Roman"/>
          <w:sz w:val="24"/>
          <w:szCs w:val="24"/>
        </w:rPr>
        <w:t>os./32 godz</w:t>
      </w:r>
      <w:r w:rsidR="00B91B9B">
        <w:rPr>
          <w:rFonts w:ascii="Times New Roman" w:hAnsi="Times New Roman" w:cs="Times New Roman"/>
          <w:sz w:val="24"/>
          <w:szCs w:val="24"/>
        </w:rPr>
        <w:t>.,</w:t>
      </w:r>
    </w:p>
    <w:p w:rsidR="00B91B9B" w:rsidRPr="00B91B9B" w:rsidRDefault="00450EB5" w:rsidP="00D62D76">
      <w:pPr>
        <w:pStyle w:val="Akapitzlist"/>
        <w:spacing w:after="0"/>
        <w:ind w:left="3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- </w:t>
      </w:r>
      <w:r w:rsidR="00B91B9B" w:rsidRPr="00B91B9B">
        <w:rPr>
          <w:rFonts w:ascii="Times New Roman" w:hAnsi="Times New Roman" w:cs="Times New Roman"/>
          <w:sz w:val="24"/>
          <w:szCs w:val="24"/>
        </w:rPr>
        <w:t>Szkolenie na instruktora sportu żeglarstwo dla 1 os./10 dni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450EB5" w:rsidRPr="00450EB5" w:rsidRDefault="00450EB5" w:rsidP="00D62D76">
      <w:pPr>
        <w:pStyle w:val="Akapitzlist"/>
        <w:spacing w:after="0"/>
        <w:ind w:left="3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- </w:t>
      </w:r>
      <w:r w:rsidRPr="00B91B9B">
        <w:rPr>
          <w:rFonts w:ascii="Times New Roman" w:hAnsi="Times New Roman" w:cs="Times New Roman"/>
          <w:sz w:val="24"/>
          <w:szCs w:val="24"/>
        </w:rPr>
        <w:t>Szkolenie na patent żeglarza jachtowego dla 7 os.</w:t>
      </w:r>
      <w:r w:rsidR="00D62D76">
        <w:rPr>
          <w:rFonts w:ascii="Times New Roman" w:hAnsi="Times New Roman" w:cs="Times New Roman"/>
          <w:sz w:val="24"/>
          <w:szCs w:val="24"/>
        </w:rPr>
        <w:t>/</w:t>
      </w:r>
      <w:r w:rsidRPr="00B91B9B">
        <w:rPr>
          <w:rFonts w:ascii="Times New Roman" w:hAnsi="Times New Roman" w:cs="Times New Roman"/>
          <w:sz w:val="24"/>
          <w:szCs w:val="24"/>
        </w:rPr>
        <w:t>7dni</w:t>
      </w:r>
      <w:r w:rsidR="00D62D76">
        <w:rPr>
          <w:rFonts w:ascii="Times New Roman" w:hAnsi="Times New Roman" w:cs="Times New Roman"/>
          <w:sz w:val="24"/>
          <w:szCs w:val="24"/>
        </w:rPr>
        <w:t>.</w:t>
      </w:r>
    </w:p>
    <w:p w:rsidR="00450EB5" w:rsidRPr="00D62D76" w:rsidRDefault="00D62D76" w:rsidP="00D62D76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450EB5" w:rsidRPr="00D62D76">
        <w:rPr>
          <w:rFonts w:ascii="Times New Roman" w:hAnsi="Times New Roman" w:cs="Times New Roman"/>
          <w:sz w:val="24"/>
          <w:szCs w:val="24"/>
        </w:rPr>
        <w:t xml:space="preserve">auczyciele otrzymają dodatkowe kwalifikacje, które będą mogliwykorzystywać </w:t>
      </w:r>
      <w:r w:rsidR="001003F6">
        <w:rPr>
          <w:rFonts w:ascii="Times New Roman" w:hAnsi="Times New Roman" w:cs="Times New Roman"/>
          <w:sz w:val="24"/>
          <w:szCs w:val="24"/>
        </w:rPr>
        <w:br/>
      </w:r>
      <w:r w:rsidR="00450EB5" w:rsidRPr="00D62D76">
        <w:rPr>
          <w:rFonts w:ascii="Times New Roman" w:hAnsi="Times New Roman" w:cs="Times New Roman"/>
          <w:sz w:val="24"/>
          <w:szCs w:val="24"/>
        </w:rPr>
        <w:t>w ramach zajęć pozaszkolnych, z wykorzystaniem łodzi żaglowych zakupionych przez Gminę Kościerzyna</w:t>
      </w:r>
      <w:r>
        <w:rPr>
          <w:rFonts w:ascii="Times New Roman" w:hAnsi="Times New Roman" w:cs="Times New Roman"/>
          <w:sz w:val="24"/>
          <w:szCs w:val="24"/>
        </w:rPr>
        <w:t xml:space="preserve"> oraz</w:t>
      </w:r>
      <w:r w:rsidR="00450EB5" w:rsidRPr="00D62D76">
        <w:rPr>
          <w:rFonts w:ascii="Times New Roman" w:hAnsi="Times New Roman" w:cs="Times New Roman"/>
          <w:sz w:val="24"/>
          <w:szCs w:val="24"/>
        </w:rPr>
        <w:t xml:space="preserve"> dodatkowe kompetencje do kształtowania kompetencji kluczowych uczniów poprzez Edukację morską i żeglarską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667AE" w:rsidRDefault="002667AE" w:rsidP="002667AE">
      <w:pPr>
        <w:pStyle w:val="Akapitzlist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C29A0" w:rsidRPr="00FC29A0" w:rsidRDefault="00FC29A0" w:rsidP="0030724B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29A0">
        <w:rPr>
          <w:rFonts w:ascii="Times New Roman" w:hAnsi="Times New Roman" w:cs="Times New Roman"/>
          <w:sz w:val="24"/>
          <w:szCs w:val="24"/>
        </w:rPr>
        <w:t xml:space="preserve">Czas realizacji </w:t>
      </w:r>
      <w:r w:rsidR="00687350">
        <w:rPr>
          <w:rFonts w:ascii="Times New Roman" w:hAnsi="Times New Roman" w:cs="Times New Roman"/>
          <w:sz w:val="24"/>
          <w:szCs w:val="24"/>
        </w:rPr>
        <w:t xml:space="preserve">zadań w ramach projektu - od </w:t>
      </w:r>
      <w:r w:rsidR="00057F60" w:rsidRPr="00057F60">
        <w:rPr>
          <w:rFonts w:ascii="Times New Roman" w:hAnsi="Times New Roman" w:cs="Times New Roman"/>
          <w:sz w:val="24"/>
          <w:szCs w:val="24"/>
        </w:rPr>
        <w:t>2021-0</w:t>
      </w:r>
      <w:r w:rsidR="00057F60">
        <w:rPr>
          <w:rFonts w:ascii="Times New Roman" w:hAnsi="Times New Roman" w:cs="Times New Roman"/>
          <w:sz w:val="24"/>
          <w:szCs w:val="24"/>
        </w:rPr>
        <w:t>9</w:t>
      </w:r>
      <w:r w:rsidR="00057F60" w:rsidRPr="00057F60">
        <w:rPr>
          <w:rFonts w:ascii="Times New Roman" w:hAnsi="Times New Roman" w:cs="Times New Roman"/>
          <w:sz w:val="24"/>
          <w:szCs w:val="24"/>
        </w:rPr>
        <w:t>-01 - 2022-09-30</w:t>
      </w:r>
      <w:r w:rsidRPr="00FC29A0">
        <w:rPr>
          <w:rFonts w:ascii="Times New Roman" w:hAnsi="Times New Roman" w:cs="Times New Roman"/>
          <w:sz w:val="24"/>
          <w:szCs w:val="24"/>
        </w:rPr>
        <w:t>r.</w:t>
      </w:r>
    </w:p>
    <w:p w:rsidR="00FC29A0" w:rsidRPr="00FC29A0" w:rsidRDefault="00FC29A0" w:rsidP="0030724B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29A0">
        <w:rPr>
          <w:rFonts w:ascii="Times New Roman" w:hAnsi="Times New Roman" w:cs="Times New Roman"/>
          <w:sz w:val="24"/>
          <w:szCs w:val="24"/>
        </w:rPr>
        <w:t xml:space="preserve">Udział w zadaniach realizowanych w ramach projektu jest dobrowolny. </w:t>
      </w:r>
    </w:p>
    <w:p w:rsidR="00FC29A0" w:rsidRPr="00FC29A0" w:rsidRDefault="00FC29A0" w:rsidP="0030724B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29A0">
        <w:rPr>
          <w:rFonts w:ascii="Times New Roman" w:hAnsi="Times New Roman" w:cs="Times New Roman"/>
          <w:sz w:val="24"/>
          <w:szCs w:val="24"/>
        </w:rPr>
        <w:t xml:space="preserve">Koszt organizacji zadań w ramach projektu pn. </w:t>
      </w:r>
      <w:r w:rsidRPr="00D62D76">
        <w:rPr>
          <w:rFonts w:ascii="Times New Roman" w:hAnsi="Times New Roman" w:cs="Times New Roman"/>
          <w:sz w:val="24"/>
          <w:szCs w:val="24"/>
        </w:rPr>
        <w:t>„</w:t>
      </w:r>
      <w:r w:rsidR="00EC57C1" w:rsidRPr="00D62D76">
        <w:rPr>
          <w:rFonts w:ascii="Times New Roman" w:hAnsi="Times New Roman" w:cs="Times New Roman"/>
          <w:bCs/>
          <w:sz w:val="24"/>
          <w:szCs w:val="24"/>
        </w:rPr>
        <w:t>Kaszubskie żagle wiedzy</w:t>
      </w:r>
      <w:r w:rsidR="00EC57C1" w:rsidRPr="00D62D76">
        <w:rPr>
          <w:rFonts w:ascii="Times New Roman" w:hAnsi="Times New Roman" w:cs="Times New Roman"/>
          <w:sz w:val="24"/>
          <w:szCs w:val="24"/>
        </w:rPr>
        <w:t>”</w:t>
      </w:r>
      <w:r w:rsidRPr="00FC29A0">
        <w:rPr>
          <w:rFonts w:ascii="Times New Roman" w:hAnsi="Times New Roman" w:cs="Times New Roman"/>
          <w:sz w:val="24"/>
          <w:szCs w:val="24"/>
        </w:rPr>
        <w:t xml:space="preserve"> ponoszony jest przez Gminę </w:t>
      </w:r>
      <w:r w:rsidR="00EC57C1">
        <w:rPr>
          <w:rFonts w:ascii="Times New Roman" w:hAnsi="Times New Roman" w:cs="Times New Roman"/>
          <w:sz w:val="24"/>
          <w:szCs w:val="24"/>
        </w:rPr>
        <w:t>Kościerzyna</w:t>
      </w:r>
      <w:r w:rsidRPr="00FC29A0">
        <w:rPr>
          <w:rFonts w:ascii="Times New Roman" w:hAnsi="Times New Roman" w:cs="Times New Roman"/>
          <w:sz w:val="24"/>
          <w:szCs w:val="24"/>
        </w:rPr>
        <w:t xml:space="preserve"> oraz Partner</w:t>
      </w:r>
      <w:r w:rsidR="00EC57C1">
        <w:rPr>
          <w:rFonts w:ascii="Times New Roman" w:hAnsi="Times New Roman" w:cs="Times New Roman"/>
          <w:sz w:val="24"/>
          <w:szCs w:val="24"/>
        </w:rPr>
        <w:t>ów</w:t>
      </w:r>
      <w:r w:rsidRPr="00FC29A0">
        <w:rPr>
          <w:rFonts w:ascii="Times New Roman" w:hAnsi="Times New Roman" w:cs="Times New Roman"/>
          <w:sz w:val="24"/>
          <w:szCs w:val="24"/>
        </w:rPr>
        <w:t xml:space="preserve"> Projektu.</w:t>
      </w:r>
    </w:p>
    <w:p w:rsidR="00FC29A0" w:rsidRPr="001003F6" w:rsidRDefault="00FC29A0" w:rsidP="0030724B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03F6">
        <w:rPr>
          <w:rFonts w:ascii="Times New Roman" w:hAnsi="Times New Roman" w:cs="Times New Roman"/>
          <w:sz w:val="24"/>
          <w:szCs w:val="24"/>
        </w:rPr>
        <w:t xml:space="preserve">Gmina </w:t>
      </w:r>
      <w:r w:rsidR="00D62D76" w:rsidRPr="001003F6">
        <w:rPr>
          <w:rFonts w:ascii="Times New Roman" w:hAnsi="Times New Roman" w:cs="Times New Roman"/>
          <w:sz w:val="24"/>
          <w:szCs w:val="24"/>
        </w:rPr>
        <w:t xml:space="preserve">Kościerzyna i Gmina Lipusz </w:t>
      </w:r>
      <w:r w:rsidRPr="001003F6">
        <w:rPr>
          <w:rFonts w:ascii="Times New Roman" w:hAnsi="Times New Roman" w:cs="Times New Roman"/>
          <w:sz w:val="24"/>
          <w:szCs w:val="24"/>
        </w:rPr>
        <w:t xml:space="preserve">zapewnia transport uczniów na </w:t>
      </w:r>
      <w:r w:rsidR="00687350" w:rsidRPr="001003F6">
        <w:rPr>
          <w:rFonts w:ascii="Times New Roman" w:hAnsi="Times New Roman" w:cs="Times New Roman"/>
          <w:sz w:val="24"/>
          <w:szCs w:val="24"/>
        </w:rPr>
        <w:t>zajęcia żeglarskie</w:t>
      </w:r>
      <w:r w:rsidRPr="001003F6">
        <w:rPr>
          <w:rFonts w:ascii="Times New Roman" w:hAnsi="Times New Roman" w:cs="Times New Roman"/>
          <w:sz w:val="24"/>
          <w:szCs w:val="24"/>
        </w:rPr>
        <w:t>.</w:t>
      </w:r>
    </w:p>
    <w:p w:rsidR="00687350" w:rsidRDefault="00FC29A0" w:rsidP="0030724B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29A0">
        <w:rPr>
          <w:rFonts w:ascii="Times New Roman" w:hAnsi="Times New Roman" w:cs="Times New Roman"/>
          <w:sz w:val="24"/>
          <w:szCs w:val="24"/>
        </w:rPr>
        <w:t>Zajęcia prowadzone będą zgodnie z harmonogramem zajęć, pod nadzorem wykonawców posiadających odpowiednie kwalifikacje.</w:t>
      </w:r>
    </w:p>
    <w:p w:rsidR="00FC29A0" w:rsidRPr="00FC29A0" w:rsidRDefault="00FC29A0" w:rsidP="00FC29A0">
      <w:pPr>
        <w:pStyle w:val="Akapitzlist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915CB" w:rsidRPr="003915CB" w:rsidRDefault="003915CB" w:rsidP="003915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15CB">
        <w:rPr>
          <w:rFonts w:ascii="Times New Roman" w:hAnsi="Times New Roman" w:cs="Times New Roman"/>
          <w:b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sz w:val="24"/>
          <w:szCs w:val="24"/>
        </w:rPr>
        <w:t>3</w:t>
      </w:r>
    </w:p>
    <w:p w:rsidR="00536C50" w:rsidRPr="00FC29A0" w:rsidRDefault="00536C50" w:rsidP="00536C5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29A0">
        <w:rPr>
          <w:rFonts w:ascii="Times New Roman" w:hAnsi="Times New Roman" w:cs="Times New Roman"/>
          <w:b/>
          <w:sz w:val="24"/>
          <w:szCs w:val="24"/>
        </w:rPr>
        <w:t>Zasady rekrutacji na zajęcia realizowane w ramach projektu „</w:t>
      </w:r>
      <w:r w:rsidR="00066B4D" w:rsidRPr="00066B4D">
        <w:rPr>
          <w:rFonts w:ascii="Times New Roman" w:hAnsi="Times New Roman" w:cs="Times New Roman"/>
          <w:b/>
          <w:bCs/>
          <w:sz w:val="24"/>
          <w:szCs w:val="24"/>
        </w:rPr>
        <w:t>Kaszubskie żagle wiedzy</w:t>
      </w:r>
      <w:r w:rsidR="00066B4D" w:rsidRPr="00066B4D">
        <w:rPr>
          <w:rFonts w:ascii="Times New Roman" w:hAnsi="Times New Roman" w:cs="Times New Roman"/>
          <w:b/>
          <w:sz w:val="24"/>
          <w:szCs w:val="24"/>
        </w:rPr>
        <w:t>”</w:t>
      </w:r>
    </w:p>
    <w:p w:rsidR="00FC29A0" w:rsidRPr="00FC29A0" w:rsidRDefault="00FC29A0" w:rsidP="00FC29A0">
      <w:pPr>
        <w:pStyle w:val="Akapitzlist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C29A0" w:rsidRPr="00FC29A0" w:rsidRDefault="00FC29A0" w:rsidP="00FC29A0">
      <w:pPr>
        <w:pStyle w:val="Akapitzlist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C29A0" w:rsidRPr="00FC29A0" w:rsidRDefault="00FC29A0" w:rsidP="0030724B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29A0">
        <w:rPr>
          <w:rFonts w:ascii="Times New Roman" w:hAnsi="Times New Roman" w:cs="Times New Roman"/>
          <w:sz w:val="24"/>
          <w:szCs w:val="24"/>
        </w:rPr>
        <w:t>Dyrektorzy szkół</w:t>
      </w:r>
      <w:r w:rsidR="003915CB">
        <w:rPr>
          <w:rFonts w:ascii="Times New Roman" w:hAnsi="Times New Roman" w:cs="Times New Roman"/>
          <w:sz w:val="24"/>
          <w:szCs w:val="24"/>
        </w:rPr>
        <w:t xml:space="preserve"> wskazanych w § 2 </w:t>
      </w:r>
      <w:r w:rsidR="009C5F98">
        <w:rPr>
          <w:rFonts w:ascii="Times New Roman" w:hAnsi="Times New Roman" w:cs="Times New Roman"/>
          <w:sz w:val="24"/>
          <w:szCs w:val="24"/>
        </w:rPr>
        <w:t>ust.</w:t>
      </w:r>
      <w:r w:rsidR="003915CB">
        <w:rPr>
          <w:rFonts w:ascii="Times New Roman" w:hAnsi="Times New Roman" w:cs="Times New Roman"/>
          <w:sz w:val="24"/>
          <w:szCs w:val="24"/>
        </w:rPr>
        <w:t xml:space="preserve"> 2, za pośrednictwem swoich pracowników,</w:t>
      </w:r>
      <w:r w:rsidRPr="00FC29A0">
        <w:rPr>
          <w:rFonts w:ascii="Times New Roman" w:hAnsi="Times New Roman" w:cs="Times New Roman"/>
          <w:sz w:val="24"/>
          <w:szCs w:val="24"/>
        </w:rPr>
        <w:t xml:space="preserve"> przeprowadzą w szkołach </w:t>
      </w:r>
      <w:r w:rsidR="003915CB">
        <w:rPr>
          <w:rFonts w:ascii="Times New Roman" w:hAnsi="Times New Roman" w:cs="Times New Roman"/>
          <w:sz w:val="24"/>
          <w:szCs w:val="24"/>
        </w:rPr>
        <w:t>akcję</w:t>
      </w:r>
      <w:r w:rsidRPr="00FC29A0">
        <w:rPr>
          <w:rFonts w:ascii="Times New Roman" w:hAnsi="Times New Roman" w:cs="Times New Roman"/>
          <w:sz w:val="24"/>
          <w:szCs w:val="24"/>
        </w:rPr>
        <w:t xml:space="preserve"> informacyjn</w:t>
      </w:r>
      <w:r w:rsidR="003915CB">
        <w:rPr>
          <w:rFonts w:ascii="Times New Roman" w:hAnsi="Times New Roman" w:cs="Times New Roman"/>
          <w:sz w:val="24"/>
          <w:szCs w:val="24"/>
        </w:rPr>
        <w:t xml:space="preserve">ą, skierowaną do nauczycieli, </w:t>
      </w:r>
      <w:r w:rsidRPr="00FC29A0">
        <w:rPr>
          <w:rFonts w:ascii="Times New Roman" w:hAnsi="Times New Roman" w:cs="Times New Roman"/>
          <w:sz w:val="24"/>
          <w:szCs w:val="24"/>
        </w:rPr>
        <w:t>uczni</w:t>
      </w:r>
      <w:r w:rsidR="003915CB">
        <w:rPr>
          <w:rFonts w:ascii="Times New Roman" w:hAnsi="Times New Roman" w:cs="Times New Roman"/>
          <w:sz w:val="24"/>
          <w:szCs w:val="24"/>
        </w:rPr>
        <w:t>ów</w:t>
      </w:r>
      <w:r w:rsidRPr="00FC29A0">
        <w:rPr>
          <w:rFonts w:ascii="Times New Roman" w:hAnsi="Times New Roman" w:cs="Times New Roman"/>
          <w:sz w:val="24"/>
          <w:szCs w:val="24"/>
        </w:rPr>
        <w:t xml:space="preserve"> i</w:t>
      </w:r>
      <w:r w:rsidR="003915CB">
        <w:rPr>
          <w:rFonts w:ascii="Times New Roman" w:hAnsi="Times New Roman" w:cs="Times New Roman"/>
          <w:sz w:val="24"/>
          <w:szCs w:val="24"/>
        </w:rPr>
        <w:t xml:space="preserve"> ich</w:t>
      </w:r>
      <w:r w:rsidRPr="00FC29A0">
        <w:rPr>
          <w:rFonts w:ascii="Times New Roman" w:hAnsi="Times New Roman" w:cs="Times New Roman"/>
          <w:sz w:val="24"/>
          <w:szCs w:val="24"/>
        </w:rPr>
        <w:t xml:space="preserve"> rodzic</w:t>
      </w:r>
      <w:r w:rsidR="003915CB">
        <w:rPr>
          <w:rFonts w:ascii="Times New Roman" w:hAnsi="Times New Roman" w:cs="Times New Roman"/>
          <w:sz w:val="24"/>
          <w:szCs w:val="24"/>
        </w:rPr>
        <w:t>ów</w:t>
      </w:r>
      <w:r w:rsidRPr="00FC29A0">
        <w:rPr>
          <w:rFonts w:ascii="Times New Roman" w:hAnsi="Times New Roman" w:cs="Times New Roman"/>
          <w:sz w:val="24"/>
          <w:szCs w:val="24"/>
        </w:rPr>
        <w:t>, któr</w:t>
      </w:r>
      <w:r w:rsidR="003915CB">
        <w:rPr>
          <w:rFonts w:ascii="Times New Roman" w:hAnsi="Times New Roman" w:cs="Times New Roman"/>
          <w:sz w:val="24"/>
          <w:szCs w:val="24"/>
        </w:rPr>
        <w:t>ej</w:t>
      </w:r>
      <w:r w:rsidRPr="00FC29A0">
        <w:rPr>
          <w:rFonts w:ascii="Times New Roman" w:hAnsi="Times New Roman" w:cs="Times New Roman"/>
          <w:sz w:val="24"/>
          <w:szCs w:val="24"/>
        </w:rPr>
        <w:t xml:space="preserve"> celem będzie zapoznanie z założeniami i celami projektu oraz zachęcenie do udziału w nim.</w:t>
      </w:r>
    </w:p>
    <w:p w:rsidR="00FC29A0" w:rsidRPr="00FC29A0" w:rsidRDefault="00FC29A0" w:rsidP="0030724B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29A0">
        <w:rPr>
          <w:rFonts w:ascii="Times New Roman" w:hAnsi="Times New Roman" w:cs="Times New Roman"/>
          <w:sz w:val="24"/>
          <w:szCs w:val="24"/>
        </w:rPr>
        <w:t xml:space="preserve">Warunkiem umieszczenia uczestnika na liście rankingowej jest wypełnienie i złożenie </w:t>
      </w:r>
      <w:r w:rsidR="003B13C9">
        <w:rPr>
          <w:rFonts w:ascii="Times New Roman" w:hAnsi="Times New Roman" w:cs="Times New Roman"/>
          <w:i/>
          <w:sz w:val="24"/>
          <w:szCs w:val="24"/>
        </w:rPr>
        <w:t>Formularza Rekrutacyjnego do projektu</w:t>
      </w:r>
      <w:r w:rsidR="003B13C9">
        <w:rPr>
          <w:rFonts w:ascii="Times New Roman" w:hAnsi="Times New Roman" w:cs="Times New Roman"/>
          <w:sz w:val="24"/>
          <w:szCs w:val="24"/>
        </w:rPr>
        <w:t xml:space="preserve"> wraz </w:t>
      </w:r>
      <w:r w:rsidR="003B13C9" w:rsidRPr="00FC29A0">
        <w:rPr>
          <w:rFonts w:ascii="Times New Roman" w:hAnsi="Times New Roman" w:cs="Times New Roman"/>
          <w:sz w:val="24"/>
          <w:szCs w:val="24"/>
        </w:rPr>
        <w:t xml:space="preserve">z </w:t>
      </w:r>
      <w:r w:rsidR="003B13C9">
        <w:rPr>
          <w:rFonts w:ascii="Times New Roman" w:hAnsi="Times New Roman" w:cs="Times New Roman"/>
          <w:sz w:val="24"/>
          <w:szCs w:val="24"/>
        </w:rPr>
        <w:t>oświadczeniami, stanowiąc</w:t>
      </w:r>
      <w:r w:rsidR="00A1360F">
        <w:rPr>
          <w:rFonts w:ascii="Times New Roman" w:hAnsi="Times New Roman" w:cs="Times New Roman"/>
          <w:sz w:val="24"/>
          <w:szCs w:val="24"/>
        </w:rPr>
        <w:t>ymi</w:t>
      </w:r>
      <w:r w:rsidR="003B13C9" w:rsidRPr="00FC29A0">
        <w:rPr>
          <w:rFonts w:ascii="Times New Roman" w:hAnsi="Times New Roman" w:cs="Times New Roman"/>
          <w:sz w:val="24"/>
          <w:szCs w:val="24"/>
        </w:rPr>
        <w:t xml:space="preserve"> Załącznik</w:t>
      </w:r>
      <w:r w:rsidR="00A1360F">
        <w:rPr>
          <w:rFonts w:ascii="Times New Roman" w:hAnsi="Times New Roman" w:cs="Times New Roman"/>
          <w:sz w:val="24"/>
          <w:szCs w:val="24"/>
        </w:rPr>
        <w:t>i</w:t>
      </w:r>
      <w:r w:rsidR="003B13C9" w:rsidRPr="00FC29A0">
        <w:rPr>
          <w:rFonts w:ascii="Times New Roman" w:hAnsi="Times New Roman" w:cs="Times New Roman"/>
          <w:sz w:val="24"/>
          <w:szCs w:val="24"/>
        </w:rPr>
        <w:t xml:space="preserve"> do niniejszego Regulaminu</w:t>
      </w:r>
      <w:r w:rsidR="003B13C9">
        <w:rPr>
          <w:rFonts w:ascii="Times New Roman" w:hAnsi="Times New Roman" w:cs="Times New Roman"/>
          <w:sz w:val="24"/>
          <w:szCs w:val="24"/>
        </w:rPr>
        <w:t xml:space="preserve">, </w:t>
      </w:r>
      <w:r w:rsidRPr="00FC29A0">
        <w:rPr>
          <w:rFonts w:ascii="Times New Roman" w:hAnsi="Times New Roman" w:cs="Times New Roman"/>
          <w:sz w:val="24"/>
          <w:szCs w:val="24"/>
        </w:rPr>
        <w:t xml:space="preserve">w sekretariacie Szkoły </w:t>
      </w:r>
      <w:r w:rsidR="003B13C9">
        <w:rPr>
          <w:rFonts w:ascii="Times New Roman" w:hAnsi="Times New Roman" w:cs="Times New Roman"/>
          <w:sz w:val="24"/>
          <w:szCs w:val="24"/>
        </w:rPr>
        <w:t>właściwej dla nauczyciela/ucznia.</w:t>
      </w:r>
    </w:p>
    <w:p w:rsidR="00FC29A0" w:rsidRDefault="00FC29A0" w:rsidP="0030724B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29A0">
        <w:rPr>
          <w:rFonts w:ascii="Times New Roman" w:hAnsi="Times New Roman" w:cs="Times New Roman"/>
          <w:sz w:val="24"/>
          <w:szCs w:val="24"/>
        </w:rPr>
        <w:t xml:space="preserve">Na podstawie złożonych </w:t>
      </w:r>
      <w:r w:rsidR="003B13C9">
        <w:rPr>
          <w:rFonts w:ascii="Times New Roman" w:hAnsi="Times New Roman" w:cs="Times New Roman"/>
          <w:sz w:val="24"/>
          <w:szCs w:val="24"/>
        </w:rPr>
        <w:t xml:space="preserve">formularzy rekrutacyjnych </w:t>
      </w:r>
      <w:r w:rsidRPr="00FC29A0">
        <w:rPr>
          <w:rFonts w:ascii="Times New Roman" w:hAnsi="Times New Roman" w:cs="Times New Roman"/>
          <w:sz w:val="24"/>
          <w:szCs w:val="24"/>
        </w:rPr>
        <w:t xml:space="preserve">w projekcie Komisja rekrutacyjna kwalifikuje </w:t>
      </w:r>
      <w:r w:rsidR="003F7E2C">
        <w:rPr>
          <w:rFonts w:ascii="Times New Roman" w:hAnsi="Times New Roman" w:cs="Times New Roman"/>
          <w:sz w:val="24"/>
          <w:szCs w:val="24"/>
        </w:rPr>
        <w:t>uczniów</w:t>
      </w:r>
      <w:r w:rsidRPr="00FC29A0">
        <w:rPr>
          <w:rFonts w:ascii="Times New Roman" w:hAnsi="Times New Roman" w:cs="Times New Roman"/>
          <w:sz w:val="24"/>
          <w:szCs w:val="24"/>
        </w:rPr>
        <w:t xml:space="preserve"> do udziału w projekcie</w:t>
      </w:r>
      <w:r w:rsidR="0036688C">
        <w:rPr>
          <w:rFonts w:ascii="Times New Roman" w:hAnsi="Times New Roman" w:cs="Times New Roman"/>
          <w:sz w:val="24"/>
          <w:szCs w:val="24"/>
        </w:rPr>
        <w:t xml:space="preserve">, zgodnie z kolejnością zgłoszeń. </w:t>
      </w:r>
      <w:r w:rsidR="0036688C">
        <w:rPr>
          <w:rFonts w:ascii="Times New Roman" w:hAnsi="Times New Roman" w:cs="Times New Roman"/>
          <w:sz w:val="24"/>
          <w:szCs w:val="24"/>
        </w:rPr>
        <w:br/>
        <w:t>W</w:t>
      </w:r>
      <w:r w:rsidRPr="00FC29A0">
        <w:rPr>
          <w:rFonts w:ascii="Times New Roman" w:hAnsi="Times New Roman" w:cs="Times New Roman"/>
          <w:sz w:val="24"/>
          <w:szCs w:val="24"/>
        </w:rPr>
        <w:t xml:space="preserve"> przypadku </w:t>
      </w:r>
      <w:r w:rsidR="003F7E2C">
        <w:rPr>
          <w:rFonts w:ascii="Times New Roman" w:hAnsi="Times New Roman" w:cs="Times New Roman"/>
          <w:sz w:val="24"/>
          <w:szCs w:val="24"/>
        </w:rPr>
        <w:t>większej liczby uczniów niż określona</w:t>
      </w:r>
      <w:r w:rsidRPr="00FC29A0">
        <w:rPr>
          <w:rFonts w:ascii="Times New Roman" w:hAnsi="Times New Roman" w:cs="Times New Roman"/>
          <w:sz w:val="24"/>
          <w:szCs w:val="24"/>
        </w:rPr>
        <w:t xml:space="preserve"> w </w:t>
      </w:r>
      <w:r w:rsidR="003F7E2C" w:rsidRPr="003F7E2C">
        <w:rPr>
          <w:rFonts w:ascii="Times New Roman" w:hAnsi="Times New Roman" w:cs="Times New Roman"/>
          <w:sz w:val="24"/>
          <w:szCs w:val="24"/>
        </w:rPr>
        <w:t xml:space="preserve">§ 2 </w:t>
      </w:r>
      <w:r w:rsidR="009C5F98">
        <w:rPr>
          <w:rFonts w:ascii="Times New Roman" w:hAnsi="Times New Roman" w:cs="Times New Roman"/>
          <w:sz w:val="24"/>
          <w:szCs w:val="24"/>
        </w:rPr>
        <w:t>ust.</w:t>
      </w:r>
      <w:r w:rsidR="003F7E2C" w:rsidRPr="003F7E2C">
        <w:rPr>
          <w:rFonts w:ascii="Times New Roman" w:hAnsi="Times New Roman" w:cs="Times New Roman"/>
          <w:sz w:val="24"/>
          <w:szCs w:val="24"/>
        </w:rPr>
        <w:t xml:space="preserve"> 3</w:t>
      </w:r>
      <w:r w:rsidR="003F7E2C">
        <w:rPr>
          <w:rFonts w:ascii="Times New Roman" w:hAnsi="Times New Roman" w:cs="Times New Roman"/>
          <w:sz w:val="24"/>
          <w:szCs w:val="24"/>
        </w:rPr>
        <w:t xml:space="preserve">, uczniów </w:t>
      </w:r>
      <w:r w:rsidRPr="00FC29A0">
        <w:rPr>
          <w:rFonts w:ascii="Times New Roman" w:hAnsi="Times New Roman" w:cs="Times New Roman"/>
          <w:sz w:val="24"/>
          <w:szCs w:val="24"/>
        </w:rPr>
        <w:t xml:space="preserve">umieszcza </w:t>
      </w:r>
      <w:r w:rsidR="003F7E2C">
        <w:rPr>
          <w:rFonts w:ascii="Times New Roman" w:hAnsi="Times New Roman" w:cs="Times New Roman"/>
          <w:sz w:val="24"/>
          <w:szCs w:val="24"/>
        </w:rPr>
        <w:t>się</w:t>
      </w:r>
      <w:r w:rsidRPr="00FC29A0">
        <w:rPr>
          <w:rFonts w:ascii="Times New Roman" w:hAnsi="Times New Roman" w:cs="Times New Roman"/>
          <w:sz w:val="24"/>
          <w:szCs w:val="24"/>
        </w:rPr>
        <w:t xml:space="preserve"> na liście rezerwowej (zastąpi</w:t>
      </w:r>
      <w:r w:rsidR="003F7E2C">
        <w:rPr>
          <w:rFonts w:ascii="Times New Roman" w:hAnsi="Times New Roman" w:cs="Times New Roman"/>
          <w:sz w:val="24"/>
          <w:szCs w:val="24"/>
        </w:rPr>
        <w:t>ą</w:t>
      </w:r>
      <w:r w:rsidRPr="00FC29A0">
        <w:rPr>
          <w:rFonts w:ascii="Times New Roman" w:hAnsi="Times New Roman" w:cs="Times New Roman"/>
          <w:sz w:val="24"/>
          <w:szCs w:val="24"/>
        </w:rPr>
        <w:t xml:space="preserve"> on</w:t>
      </w:r>
      <w:r w:rsidR="003F7E2C">
        <w:rPr>
          <w:rFonts w:ascii="Times New Roman" w:hAnsi="Times New Roman" w:cs="Times New Roman"/>
          <w:sz w:val="24"/>
          <w:szCs w:val="24"/>
        </w:rPr>
        <w:t>i</w:t>
      </w:r>
      <w:r w:rsidRPr="00FC29A0">
        <w:rPr>
          <w:rFonts w:ascii="Times New Roman" w:hAnsi="Times New Roman" w:cs="Times New Roman"/>
          <w:sz w:val="24"/>
          <w:szCs w:val="24"/>
        </w:rPr>
        <w:t xml:space="preserve"> uczestnik</w:t>
      </w:r>
      <w:r w:rsidR="003F7E2C">
        <w:rPr>
          <w:rFonts w:ascii="Times New Roman" w:hAnsi="Times New Roman" w:cs="Times New Roman"/>
          <w:sz w:val="24"/>
          <w:szCs w:val="24"/>
        </w:rPr>
        <w:t>ów</w:t>
      </w:r>
      <w:r w:rsidRPr="00FC29A0">
        <w:rPr>
          <w:rFonts w:ascii="Times New Roman" w:hAnsi="Times New Roman" w:cs="Times New Roman"/>
          <w:sz w:val="24"/>
          <w:szCs w:val="24"/>
        </w:rPr>
        <w:t>, który z różnych przyczyn będ</w:t>
      </w:r>
      <w:r w:rsidR="003F7E2C">
        <w:rPr>
          <w:rFonts w:ascii="Times New Roman" w:hAnsi="Times New Roman" w:cs="Times New Roman"/>
          <w:sz w:val="24"/>
          <w:szCs w:val="24"/>
        </w:rPr>
        <w:t>ą</w:t>
      </w:r>
      <w:r w:rsidRPr="00FC29A0">
        <w:rPr>
          <w:rFonts w:ascii="Times New Roman" w:hAnsi="Times New Roman" w:cs="Times New Roman"/>
          <w:sz w:val="24"/>
          <w:szCs w:val="24"/>
        </w:rPr>
        <w:t xml:space="preserve"> zmusz</w:t>
      </w:r>
      <w:r w:rsidR="003F7E2C">
        <w:rPr>
          <w:rFonts w:ascii="Times New Roman" w:hAnsi="Times New Roman" w:cs="Times New Roman"/>
          <w:sz w:val="24"/>
          <w:szCs w:val="24"/>
        </w:rPr>
        <w:t>eni</w:t>
      </w:r>
      <w:r w:rsidRPr="00FC29A0">
        <w:rPr>
          <w:rFonts w:ascii="Times New Roman" w:hAnsi="Times New Roman" w:cs="Times New Roman"/>
          <w:sz w:val="24"/>
          <w:szCs w:val="24"/>
        </w:rPr>
        <w:t xml:space="preserve"> do rezygnacji z udziału w projekcie).</w:t>
      </w:r>
    </w:p>
    <w:p w:rsidR="001003F6" w:rsidRPr="001003F6" w:rsidRDefault="003E29E5" w:rsidP="001003F6">
      <w:pPr>
        <w:pStyle w:val="Akapitzlist"/>
        <w:numPr>
          <w:ilvl w:val="0"/>
          <w:numId w:val="5"/>
        </w:num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1003F6">
        <w:rPr>
          <w:rFonts w:ascii="Times New Roman" w:hAnsi="Times New Roman" w:cs="Times New Roman"/>
          <w:sz w:val="24"/>
          <w:szCs w:val="24"/>
        </w:rPr>
        <w:t xml:space="preserve">Rekrutacja uczniów do projektu będzie trwać do osiągnięcia liczby uczniów wskazanych w § 2 </w:t>
      </w:r>
      <w:r w:rsidR="009C5F98" w:rsidRPr="001003F6">
        <w:rPr>
          <w:rFonts w:ascii="Times New Roman" w:hAnsi="Times New Roman" w:cs="Times New Roman"/>
          <w:sz w:val="24"/>
          <w:szCs w:val="24"/>
        </w:rPr>
        <w:t>ust.</w:t>
      </w:r>
      <w:r w:rsidRPr="001003F6">
        <w:rPr>
          <w:rFonts w:ascii="Times New Roman" w:hAnsi="Times New Roman" w:cs="Times New Roman"/>
          <w:sz w:val="24"/>
          <w:szCs w:val="24"/>
        </w:rPr>
        <w:t xml:space="preserve"> 3 +</w:t>
      </w:r>
      <w:r w:rsidR="001003F6" w:rsidRPr="001003F6">
        <w:rPr>
          <w:rFonts w:ascii="Times New Roman" w:hAnsi="Times New Roman" w:cs="Times New Roman"/>
          <w:sz w:val="24"/>
          <w:szCs w:val="24"/>
        </w:rPr>
        <w:t>25</w:t>
      </w:r>
      <w:r w:rsidRPr="001003F6">
        <w:rPr>
          <w:rFonts w:ascii="Times New Roman" w:hAnsi="Times New Roman" w:cs="Times New Roman"/>
          <w:sz w:val="24"/>
          <w:szCs w:val="24"/>
        </w:rPr>
        <w:t xml:space="preserve">% lub do dnia zakończenia rekrutacji tj. </w:t>
      </w:r>
      <w:r w:rsidR="001003F6" w:rsidRPr="001003F6">
        <w:rPr>
          <w:rFonts w:ascii="Times New Roman" w:hAnsi="Times New Roman" w:cs="Times New Roman"/>
          <w:sz w:val="24"/>
          <w:szCs w:val="24"/>
        </w:rPr>
        <w:t>17.09.2021r.</w:t>
      </w:r>
    </w:p>
    <w:p w:rsidR="003F7E2C" w:rsidRDefault="003F7E2C" w:rsidP="0030724B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zgłoszenia się do projektu większej liczby nauczycieli decydująca będzie ocena przydatności doskonalenia zawodowego dokonana przez dyrektora szkoły w której nauczyciel pracuje wg następującej punktacji:</w:t>
      </w:r>
    </w:p>
    <w:p w:rsidR="003F7E2C" w:rsidRDefault="003F7E2C" w:rsidP="003F7E2C">
      <w:pPr>
        <w:pStyle w:val="Akapitzlist"/>
        <w:numPr>
          <w:ilvl w:val="0"/>
          <w:numId w:val="20"/>
        </w:num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F7E2C">
        <w:rPr>
          <w:rFonts w:ascii="Times New Roman" w:hAnsi="Times New Roman" w:cs="Times New Roman"/>
          <w:sz w:val="24"/>
          <w:szCs w:val="24"/>
        </w:rPr>
        <w:t xml:space="preserve">wysoka przydatność - 4 pkt. </w:t>
      </w:r>
    </w:p>
    <w:p w:rsidR="003F7E2C" w:rsidRDefault="003F7E2C" w:rsidP="003F7E2C">
      <w:pPr>
        <w:pStyle w:val="Akapitzlist"/>
        <w:numPr>
          <w:ilvl w:val="0"/>
          <w:numId w:val="20"/>
        </w:num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F7E2C">
        <w:rPr>
          <w:rFonts w:ascii="Times New Roman" w:hAnsi="Times New Roman" w:cs="Times New Roman"/>
          <w:sz w:val="24"/>
          <w:szCs w:val="24"/>
        </w:rPr>
        <w:t xml:space="preserve">umiarkowana przydatność - 2 pkt. </w:t>
      </w:r>
    </w:p>
    <w:p w:rsidR="003F7E2C" w:rsidRDefault="003F7E2C" w:rsidP="003F7E2C">
      <w:pPr>
        <w:pStyle w:val="Akapitzlist"/>
        <w:numPr>
          <w:ilvl w:val="0"/>
          <w:numId w:val="20"/>
        </w:num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F7E2C">
        <w:rPr>
          <w:rFonts w:ascii="Times New Roman" w:hAnsi="Times New Roman" w:cs="Times New Roman"/>
          <w:sz w:val="24"/>
          <w:szCs w:val="24"/>
        </w:rPr>
        <w:t>niska przydatność – 0 pkt.</w:t>
      </w:r>
    </w:p>
    <w:p w:rsidR="003F7E2C" w:rsidRPr="003F7E2C" w:rsidRDefault="003F7E2C" w:rsidP="003F7E2C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F7E2C">
        <w:rPr>
          <w:rFonts w:ascii="Times New Roman" w:hAnsi="Times New Roman" w:cs="Times New Roman"/>
          <w:sz w:val="24"/>
          <w:szCs w:val="24"/>
        </w:rPr>
        <w:t xml:space="preserve">W sytuacji, gdy 2 lub więcej </w:t>
      </w:r>
      <w:r w:rsidR="003E29E5">
        <w:rPr>
          <w:rFonts w:ascii="Times New Roman" w:hAnsi="Times New Roman" w:cs="Times New Roman"/>
          <w:sz w:val="24"/>
          <w:szCs w:val="24"/>
        </w:rPr>
        <w:t>nauczycieli</w:t>
      </w:r>
      <w:r w:rsidRPr="003F7E2C">
        <w:rPr>
          <w:rFonts w:ascii="Times New Roman" w:hAnsi="Times New Roman" w:cs="Times New Roman"/>
          <w:sz w:val="24"/>
          <w:szCs w:val="24"/>
        </w:rPr>
        <w:t xml:space="preserve"> otrzyma </w:t>
      </w:r>
      <w:r w:rsidR="003E29E5">
        <w:rPr>
          <w:rFonts w:ascii="Times New Roman" w:hAnsi="Times New Roman" w:cs="Times New Roman"/>
          <w:sz w:val="24"/>
          <w:szCs w:val="24"/>
        </w:rPr>
        <w:t>za powyższe kryterium</w:t>
      </w:r>
      <w:r w:rsidRPr="003F7E2C">
        <w:rPr>
          <w:rFonts w:ascii="Times New Roman" w:hAnsi="Times New Roman" w:cs="Times New Roman"/>
          <w:sz w:val="24"/>
          <w:szCs w:val="24"/>
        </w:rPr>
        <w:t xml:space="preserve"> taką samą ilość punktów, o zakwalifikowaniu na daną formę wsparcia zdecyduje data złożenia </w:t>
      </w:r>
      <w:r w:rsidRPr="003F7E2C">
        <w:rPr>
          <w:rFonts w:ascii="Times New Roman" w:hAnsi="Times New Roman" w:cs="Times New Roman"/>
          <w:sz w:val="24"/>
          <w:szCs w:val="24"/>
        </w:rPr>
        <w:br/>
      </w:r>
      <w:r w:rsidR="003E29E5">
        <w:rPr>
          <w:rFonts w:ascii="Times New Roman" w:hAnsi="Times New Roman" w:cs="Times New Roman"/>
          <w:sz w:val="24"/>
          <w:szCs w:val="24"/>
        </w:rPr>
        <w:t>Formularza rekrutacyjnego</w:t>
      </w:r>
      <w:r w:rsidRPr="003F7E2C">
        <w:rPr>
          <w:rFonts w:ascii="Times New Roman" w:hAnsi="Times New Roman" w:cs="Times New Roman"/>
          <w:sz w:val="24"/>
          <w:szCs w:val="24"/>
        </w:rPr>
        <w:t>.</w:t>
      </w:r>
    </w:p>
    <w:p w:rsidR="003E29E5" w:rsidRPr="001003F6" w:rsidRDefault="003E29E5" w:rsidP="003E29E5">
      <w:pPr>
        <w:pStyle w:val="Akapitzlist"/>
        <w:numPr>
          <w:ilvl w:val="0"/>
          <w:numId w:val="5"/>
        </w:num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1003F6">
        <w:rPr>
          <w:rFonts w:ascii="Times New Roman" w:hAnsi="Times New Roman" w:cs="Times New Roman"/>
          <w:sz w:val="24"/>
          <w:szCs w:val="24"/>
        </w:rPr>
        <w:t xml:space="preserve">Rekrutacja nauczycieli będzie trwać do dnia </w:t>
      </w:r>
      <w:r w:rsidR="001003F6" w:rsidRPr="001003F6">
        <w:rPr>
          <w:rFonts w:ascii="Times New Roman" w:hAnsi="Times New Roman" w:cs="Times New Roman"/>
          <w:sz w:val="24"/>
          <w:szCs w:val="24"/>
        </w:rPr>
        <w:t>17.09.2021r.</w:t>
      </w:r>
      <w:r w:rsidRPr="001003F6">
        <w:rPr>
          <w:rFonts w:ascii="Times New Roman" w:hAnsi="Times New Roman" w:cs="Times New Roman"/>
          <w:sz w:val="24"/>
          <w:szCs w:val="24"/>
        </w:rPr>
        <w:t xml:space="preserve"> . W przypadku braku nauczycieli rekrutacja będzie kontynuowana aż do uzyskania zakładanej liczby beneficjentów ostatecznych.</w:t>
      </w:r>
    </w:p>
    <w:p w:rsidR="00A1360F" w:rsidRPr="00A1360F" w:rsidRDefault="00A1360F" w:rsidP="00A1360F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360F">
        <w:rPr>
          <w:rFonts w:ascii="Times New Roman" w:hAnsi="Times New Roman" w:cs="Times New Roman"/>
          <w:sz w:val="24"/>
          <w:szCs w:val="24"/>
        </w:rPr>
        <w:t>Proces rekrutacji będzie przebiegał zgodnie z zasadą równości szans kobiet i mężczyzn, każdy z potencjalnych uczestników (uczeń/uczennica</w:t>
      </w:r>
      <w:r>
        <w:rPr>
          <w:rFonts w:ascii="Times New Roman" w:hAnsi="Times New Roman" w:cs="Times New Roman"/>
          <w:sz w:val="24"/>
          <w:szCs w:val="24"/>
        </w:rPr>
        <w:t>, nauczyciel/nauczycielka</w:t>
      </w:r>
      <w:r w:rsidRPr="00A1360F">
        <w:rPr>
          <w:rFonts w:ascii="Times New Roman" w:hAnsi="Times New Roman" w:cs="Times New Roman"/>
          <w:sz w:val="24"/>
          <w:szCs w:val="24"/>
        </w:rPr>
        <w:t>) będzie miał jednakowy dostęp do zaplanowanych w projekcie form wsparcia bez względu na względu na płeć, wiek, niepełnosprawność, rasę lub pochodzenie etniczne, wyznanie lub światopogląd, orientację seksualną.</w:t>
      </w:r>
    </w:p>
    <w:p w:rsidR="003915CB" w:rsidRPr="00FC29A0" w:rsidRDefault="003915CB" w:rsidP="00FC29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915CB" w:rsidRPr="003915CB" w:rsidRDefault="003915CB" w:rsidP="003915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15CB">
        <w:rPr>
          <w:rFonts w:ascii="Times New Roman" w:hAnsi="Times New Roman" w:cs="Times New Roman"/>
          <w:b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sz w:val="24"/>
          <w:szCs w:val="24"/>
        </w:rPr>
        <w:t>4</w:t>
      </w:r>
    </w:p>
    <w:p w:rsidR="00A60360" w:rsidRDefault="00A60360" w:rsidP="003877D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Sposób weryfikacji nabycia kwalifikacji i kompetencji przez uczniów i nauczycieli</w:t>
      </w:r>
    </w:p>
    <w:p w:rsidR="00A60360" w:rsidRDefault="00A60360" w:rsidP="003877D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5F98" w:rsidRDefault="00BA0558" w:rsidP="00B2023D">
      <w:pPr>
        <w:pStyle w:val="Akapitzlist"/>
        <w:numPr>
          <w:ilvl w:val="0"/>
          <w:numId w:val="6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C5F98">
        <w:rPr>
          <w:rFonts w:ascii="Times New Roman" w:hAnsi="Times New Roman" w:cs="Times New Roman"/>
          <w:sz w:val="24"/>
          <w:szCs w:val="24"/>
        </w:rPr>
        <w:t>Podstawą nabycie kompetencji przez uczniów będzie frekwencja na zajęciach</w:t>
      </w:r>
      <w:r w:rsidR="005808E2" w:rsidRPr="009C5F98">
        <w:rPr>
          <w:rFonts w:ascii="Times New Roman" w:hAnsi="Times New Roman" w:cs="Times New Roman"/>
          <w:sz w:val="24"/>
          <w:szCs w:val="24"/>
        </w:rPr>
        <w:t xml:space="preserve"> wskazanych w §</w:t>
      </w:r>
      <w:r w:rsidR="009C5F98" w:rsidRPr="009C5F98">
        <w:rPr>
          <w:rFonts w:ascii="Times New Roman" w:hAnsi="Times New Roman" w:cs="Times New Roman"/>
          <w:sz w:val="24"/>
          <w:szCs w:val="24"/>
        </w:rPr>
        <w:t xml:space="preserve"> 2 ust 5 pkt 1), 3), i 4), która </w:t>
      </w:r>
      <w:r w:rsidRPr="009C5F98">
        <w:rPr>
          <w:rFonts w:ascii="Times New Roman" w:hAnsi="Times New Roman" w:cs="Times New Roman"/>
          <w:sz w:val="24"/>
          <w:szCs w:val="24"/>
        </w:rPr>
        <w:t>zosta</w:t>
      </w:r>
      <w:r w:rsidR="009C5F98" w:rsidRPr="009C5F98">
        <w:rPr>
          <w:rFonts w:ascii="Times New Roman" w:hAnsi="Times New Roman" w:cs="Times New Roman"/>
          <w:sz w:val="24"/>
          <w:szCs w:val="24"/>
        </w:rPr>
        <w:t xml:space="preserve">ła określona na </w:t>
      </w:r>
      <w:r w:rsidR="009C5F98" w:rsidRPr="001003F6">
        <w:rPr>
          <w:rFonts w:ascii="Times New Roman" w:hAnsi="Times New Roman" w:cs="Times New Roman"/>
          <w:sz w:val="24"/>
          <w:szCs w:val="24"/>
        </w:rPr>
        <w:t>poziomie 80%.</w:t>
      </w:r>
      <w:r w:rsidR="009C5F98" w:rsidRPr="009C5F98">
        <w:rPr>
          <w:rFonts w:ascii="Times New Roman" w:hAnsi="Times New Roman" w:cs="Times New Roman"/>
          <w:sz w:val="24"/>
          <w:szCs w:val="24"/>
        </w:rPr>
        <w:t>Ponadto wzrost kompetencji zostanie sprawdzony na podstawie</w:t>
      </w:r>
      <w:r w:rsidR="009C5F98">
        <w:rPr>
          <w:rFonts w:ascii="Times New Roman" w:hAnsi="Times New Roman" w:cs="Times New Roman"/>
          <w:sz w:val="24"/>
          <w:szCs w:val="24"/>
        </w:rPr>
        <w:t>t</w:t>
      </w:r>
      <w:r w:rsidRPr="009C5F98">
        <w:rPr>
          <w:rFonts w:ascii="Times New Roman" w:hAnsi="Times New Roman" w:cs="Times New Roman"/>
          <w:sz w:val="24"/>
          <w:szCs w:val="24"/>
        </w:rPr>
        <w:t>est</w:t>
      </w:r>
      <w:r w:rsidR="009C5F98">
        <w:rPr>
          <w:rFonts w:ascii="Times New Roman" w:hAnsi="Times New Roman" w:cs="Times New Roman"/>
          <w:sz w:val="24"/>
          <w:szCs w:val="24"/>
        </w:rPr>
        <w:t>u</w:t>
      </w:r>
      <w:r w:rsidRPr="009C5F98">
        <w:rPr>
          <w:rFonts w:ascii="Times New Roman" w:hAnsi="Times New Roman" w:cs="Times New Roman"/>
          <w:sz w:val="24"/>
          <w:szCs w:val="24"/>
        </w:rPr>
        <w:t xml:space="preserve"> PRE i </w:t>
      </w:r>
      <w:r w:rsidR="009C5F98">
        <w:rPr>
          <w:rFonts w:ascii="Times New Roman" w:hAnsi="Times New Roman" w:cs="Times New Roman"/>
          <w:sz w:val="24"/>
          <w:szCs w:val="24"/>
        </w:rPr>
        <w:t>t</w:t>
      </w:r>
      <w:r w:rsidRPr="009C5F98">
        <w:rPr>
          <w:rFonts w:ascii="Times New Roman" w:hAnsi="Times New Roman" w:cs="Times New Roman"/>
          <w:sz w:val="24"/>
          <w:szCs w:val="24"/>
        </w:rPr>
        <w:t>est</w:t>
      </w:r>
      <w:r w:rsidR="009C5F98">
        <w:rPr>
          <w:rFonts w:ascii="Times New Roman" w:hAnsi="Times New Roman" w:cs="Times New Roman"/>
          <w:sz w:val="24"/>
          <w:szCs w:val="24"/>
        </w:rPr>
        <w:t>u</w:t>
      </w:r>
      <w:r w:rsidRPr="009C5F98">
        <w:rPr>
          <w:rFonts w:ascii="Times New Roman" w:hAnsi="Times New Roman" w:cs="Times New Roman"/>
          <w:sz w:val="24"/>
          <w:szCs w:val="24"/>
        </w:rPr>
        <w:t xml:space="preserve"> POST</w:t>
      </w:r>
      <w:r w:rsidR="009C5F98">
        <w:rPr>
          <w:rFonts w:ascii="Times New Roman" w:hAnsi="Times New Roman" w:cs="Times New Roman"/>
          <w:sz w:val="24"/>
          <w:szCs w:val="24"/>
        </w:rPr>
        <w:t xml:space="preserve"> po zakończeniu projektów edukacyjnych</w:t>
      </w:r>
      <w:r w:rsidRPr="009C5F98">
        <w:rPr>
          <w:rFonts w:ascii="Times New Roman" w:hAnsi="Times New Roman" w:cs="Times New Roman"/>
          <w:sz w:val="24"/>
          <w:szCs w:val="24"/>
        </w:rPr>
        <w:t>.</w:t>
      </w:r>
    </w:p>
    <w:p w:rsidR="00D0592B" w:rsidRPr="005A670A" w:rsidRDefault="00D0592B" w:rsidP="005A670A">
      <w:pPr>
        <w:pStyle w:val="Akapitzlist"/>
        <w:numPr>
          <w:ilvl w:val="0"/>
          <w:numId w:val="6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C5F98">
        <w:rPr>
          <w:rFonts w:ascii="Times New Roman" w:hAnsi="Times New Roman" w:cs="Times New Roman"/>
          <w:sz w:val="24"/>
          <w:szCs w:val="24"/>
        </w:rPr>
        <w:t xml:space="preserve">Działania </w:t>
      </w:r>
      <w:r w:rsidR="009C5F98" w:rsidRPr="009C5F98">
        <w:rPr>
          <w:rFonts w:ascii="Times New Roman" w:hAnsi="Times New Roman" w:cs="Times New Roman"/>
          <w:sz w:val="24"/>
          <w:szCs w:val="24"/>
        </w:rPr>
        <w:t xml:space="preserve">projektowe </w:t>
      </w:r>
      <w:r w:rsidRPr="009C5F98">
        <w:rPr>
          <w:rFonts w:ascii="Times New Roman" w:hAnsi="Times New Roman" w:cs="Times New Roman"/>
          <w:sz w:val="24"/>
          <w:szCs w:val="24"/>
        </w:rPr>
        <w:t xml:space="preserve">wpłyną na podniesienie </w:t>
      </w:r>
      <w:r w:rsidR="009C5F98" w:rsidRPr="009C5F98">
        <w:rPr>
          <w:rFonts w:ascii="Times New Roman" w:hAnsi="Times New Roman" w:cs="Times New Roman"/>
          <w:sz w:val="24"/>
          <w:szCs w:val="24"/>
        </w:rPr>
        <w:t>u uczniów</w:t>
      </w:r>
      <w:r w:rsidRPr="009C5F98">
        <w:rPr>
          <w:rFonts w:ascii="Times New Roman" w:hAnsi="Times New Roman" w:cs="Times New Roman"/>
          <w:sz w:val="24"/>
          <w:szCs w:val="24"/>
        </w:rPr>
        <w:t xml:space="preserve"> kompetencji matematyczno-przyrodniczych,technologii i inżynierii oraz rozbudzą w nich kreatywność. Ponadto w zakresie rozwoju pomorskiej tożsamości uczniowie zwiększą wiedzę w zakresie edukacji morskiej i śródlądowej, w tym m.in. nastąpi nabycie przez uczniów umiejętności </w:t>
      </w:r>
      <w:r w:rsidRPr="009C5F98">
        <w:rPr>
          <w:rFonts w:ascii="Times New Roman" w:hAnsi="Times New Roman" w:cs="Times New Roman"/>
          <w:sz w:val="24"/>
          <w:szCs w:val="24"/>
        </w:rPr>
        <w:lastRenderedPageBreak/>
        <w:t>właściwego korzystania z zasobów wodnych regionu.</w:t>
      </w:r>
      <w:r w:rsidRPr="005A670A">
        <w:rPr>
          <w:rFonts w:ascii="Times New Roman" w:hAnsi="Times New Roman" w:cs="Times New Roman"/>
          <w:sz w:val="24"/>
          <w:szCs w:val="24"/>
        </w:rPr>
        <w:t>Przewiduje się nabycie przez uczniów wiedzy i umiejętności z zakresu żeglarstwa, oraz rozwinięcia kompetencji społecznych</w:t>
      </w:r>
      <w:r w:rsidR="005A670A">
        <w:rPr>
          <w:rFonts w:ascii="Times New Roman" w:hAnsi="Times New Roman" w:cs="Times New Roman"/>
          <w:sz w:val="24"/>
          <w:szCs w:val="24"/>
        </w:rPr>
        <w:t>,</w:t>
      </w:r>
      <w:r w:rsidRPr="005A670A">
        <w:rPr>
          <w:rFonts w:ascii="Times New Roman" w:hAnsi="Times New Roman" w:cs="Times New Roman"/>
          <w:sz w:val="24"/>
          <w:szCs w:val="24"/>
        </w:rPr>
        <w:t xml:space="preserve"> które przygotują uczniów w życiu społecznym i szkolnym, a później zawodowym, doskutecznego i konstruktywnego współdziałania w grupie. </w:t>
      </w:r>
    </w:p>
    <w:p w:rsidR="00D0592B" w:rsidRPr="00D0592B" w:rsidRDefault="00D0592B" w:rsidP="00D0592B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402F9C" w:rsidRDefault="00D0592B" w:rsidP="00402F9C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0592B">
        <w:rPr>
          <w:rFonts w:ascii="Times New Roman" w:hAnsi="Times New Roman" w:cs="Times New Roman"/>
          <w:sz w:val="24"/>
          <w:szCs w:val="24"/>
        </w:rPr>
        <w:t xml:space="preserve">Nabycie kompetencji </w:t>
      </w:r>
      <w:r w:rsidR="00402F9C">
        <w:rPr>
          <w:rFonts w:ascii="Times New Roman" w:hAnsi="Times New Roman" w:cs="Times New Roman"/>
          <w:sz w:val="24"/>
          <w:szCs w:val="24"/>
        </w:rPr>
        <w:t>nauczycieli w ramach „</w:t>
      </w:r>
      <w:r w:rsidR="00402F9C" w:rsidRPr="00402F9C">
        <w:rPr>
          <w:rFonts w:ascii="Times New Roman" w:hAnsi="Times New Roman" w:cs="Times New Roman"/>
          <w:sz w:val="24"/>
          <w:szCs w:val="24"/>
        </w:rPr>
        <w:t>Szkoleni</w:t>
      </w:r>
      <w:r w:rsidR="00402F9C">
        <w:rPr>
          <w:rFonts w:ascii="Times New Roman" w:hAnsi="Times New Roman" w:cs="Times New Roman"/>
          <w:sz w:val="24"/>
          <w:szCs w:val="24"/>
        </w:rPr>
        <w:t>a</w:t>
      </w:r>
      <w:r w:rsidR="00402F9C" w:rsidRPr="00402F9C">
        <w:rPr>
          <w:rFonts w:ascii="Times New Roman" w:hAnsi="Times New Roman" w:cs="Times New Roman"/>
          <w:sz w:val="24"/>
          <w:szCs w:val="24"/>
        </w:rPr>
        <w:t xml:space="preserve"> z zastosowania w dydaktyce metody projektu edukacyjnego z wykorzystaniem narzędzi TIK w zakresie edukacji morskiej i żeglarskiej</w:t>
      </w:r>
      <w:r w:rsidR="00402F9C">
        <w:rPr>
          <w:rFonts w:ascii="Times New Roman" w:hAnsi="Times New Roman" w:cs="Times New Roman"/>
          <w:sz w:val="24"/>
          <w:szCs w:val="24"/>
        </w:rPr>
        <w:t>”</w:t>
      </w:r>
      <w:r w:rsidRPr="00D0592B">
        <w:rPr>
          <w:rFonts w:ascii="Times New Roman" w:hAnsi="Times New Roman" w:cs="Times New Roman"/>
          <w:sz w:val="24"/>
          <w:szCs w:val="24"/>
        </w:rPr>
        <w:t xml:space="preserve">zostanie zweryfikowane 4-etapowo, zgodnie z Zasadami pomiaru wskaźników. </w:t>
      </w:r>
      <w:r w:rsidR="00402F9C">
        <w:rPr>
          <w:rFonts w:ascii="Times New Roman" w:hAnsi="Times New Roman" w:cs="Times New Roman"/>
          <w:sz w:val="24"/>
          <w:szCs w:val="24"/>
        </w:rPr>
        <w:t>Realizator szkolenia</w:t>
      </w:r>
      <w:r w:rsidR="00402F9C" w:rsidRPr="00402F9C">
        <w:rPr>
          <w:rFonts w:ascii="Times New Roman" w:hAnsi="Times New Roman" w:cs="Times New Roman"/>
          <w:sz w:val="24"/>
          <w:szCs w:val="24"/>
        </w:rPr>
        <w:t xml:space="preserve"> będzie musiał przygotować i przedstawić standard wymagań, tj. efektów uczenia się, który osiągną uczestnicy szkoleni</w:t>
      </w:r>
      <w:r w:rsidR="00402F9C">
        <w:rPr>
          <w:rFonts w:ascii="Times New Roman" w:hAnsi="Times New Roman" w:cs="Times New Roman"/>
          <w:sz w:val="24"/>
          <w:szCs w:val="24"/>
        </w:rPr>
        <w:t xml:space="preserve">a po jego zakończeniu (wzorzec)oraz </w:t>
      </w:r>
      <w:r w:rsidR="00402F9C" w:rsidRPr="00402F9C">
        <w:rPr>
          <w:rFonts w:ascii="Times New Roman" w:hAnsi="Times New Roman" w:cs="Times New Roman"/>
          <w:sz w:val="24"/>
          <w:szCs w:val="24"/>
        </w:rPr>
        <w:t>dokona weryfikacji powyższych efektów na podstawie opracowanych kryteriów oceny po</w:t>
      </w:r>
      <w:r w:rsidR="00402F9C">
        <w:rPr>
          <w:rFonts w:ascii="Times New Roman" w:hAnsi="Times New Roman" w:cs="Times New Roman"/>
          <w:sz w:val="24"/>
          <w:szCs w:val="24"/>
        </w:rPr>
        <w:t xml:space="preserve"> zakończeniu szkolenia (ocena)</w:t>
      </w:r>
      <w:r w:rsidR="00BA0558">
        <w:rPr>
          <w:rFonts w:ascii="Times New Roman" w:hAnsi="Times New Roman" w:cs="Times New Roman"/>
          <w:sz w:val="24"/>
          <w:szCs w:val="24"/>
        </w:rPr>
        <w:t>.</w:t>
      </w:r>
    </w:p>
    <w:p w:rsidR="00402F9C" w:rsidRPr="00D0592B" w:rsidRDefault="00402F9C" w:rsidP="00402F9C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Ponadto Realizator szkolenia </w:t>
      </w:r>
      <w:r w:rsidRPr="00402F9C">
        <w:rPr>
          <w:rFonts w:ascii="Times New Roman" w:hAnsi="Times New Roman" w:cs="Times New Roman"/>
          <w:sz w:val="24"/>
          <w:szCs w:val="24"/>
        </w:rPr>
        <w:t>przygotuje test porównawczy dla porównania uzyskanych wyników etapuoceny z przyjętymi wymaganiami (określonymi we wzorcu), który przeprowadz</w:t>
      </w:r>
      <w:r>
        <w:rPr>
          <w:rFonts w:ascii="Times New Roman" w:hAnsi="Times New Roman" w:cs="Times New Roman"/>
          <w:sz w:val="24"/>
          <w:szCs w:val="24"/>
        </w:rPr>
        <w:t>ony zostanie w miejscu pracy nauczyciela</w:t>
      </w:r>
      <w:r w:rsidRPr="00402F9C">
        <w:rPr>
          <w:rFonts w:ascii="Times New Roman" w:hAnsi="Times New Roman" w:cs="Times New Roman"/>
          <w:sz w:val="24"/>
          <w:szCs w:val="24"/>
        </w:rPr>
        <w:t xml:space="preserve"> w ciągu 4 tygodni po zakończeniu szkolenia. Wydane zaświadczenie będzie poświadczeniemnabycie kompetencji.</w:t>
      </w:r>
    </w:p>
    <w:p w:rsidR="00D0592B" w:rsidRPr="00D0592B" w:rsidRDefault="00D0592B" w:rsidP="00D0592B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402F9C" w:rsidRPr="00A60360" w:rsidRDefault="00402F9C" w:rsidP="00402F9C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02F9C">
        <w:rPr>
          <w:rFonts w:ascii="Times New Roman" w:hAnsi="Times New Roman" w:cs="Times New Roman"/>
          <w:sz w:val="24"/>
          <w:szCs w:val="24"/>
        </w:rPr>
        <w:t>W przypadku szkoleń prowadzących do uzyskania kwalifikacji, zdobytaprzez uczestników szkolenia wiedza zosta</w:t>
      </w:r>
      <w:r>
        <w:rPr>
          <w:rFonts w:ascii="Times New Roman" w:hAnsi="Times New Roman" w:cs="Times New Roman"/>
          <w:sz w:val="24"/>
          <w:szCs w:val="24"/>
        </w:rPr>
        <w:t>nie</w:t>
      </w:r>
      <w:r w:rsidRPr="00402F9C">
        <w:rPr>
          <w:rFonts w:ascii="Times New Roman" w:hAnsi="Times New Roman" w:cs="Times New Roman"/>
          <w:sz w:val="24"/>
          <w:szCs w:val="24"/>
        </w:rPr>
        <w:t xml:space="preserve"> poddana ocenie, walidacji i certyfikacjidokonanej przez instytucję uprawnioną do wydawania dokumentów, rozpoznawalnychi uznawanych powszechnie w danym środowisku zawodowym, sektorze lub branży.</w:t>
      </w:r>
    </w:p>
    <w:p w:rsidR="00D0592B" w:rsidRPr="00D0592B" w:rsidRDefault="00D0592B" w:rsidP="00D0592B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A60360" w:rsidRPr="003915CB" w:rsidRDefault="00A60360" w:rsidP="00A603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15CB">
        <w:rPr>
          <w:rFonts w:ascii="Times New Roman" w:hAnsi="Times New Roman" w:cs="Times New Roman"/>
          <w:b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sz w:val="24"/>
          <w:szCs w:val="24"/>
        </w:rPr>
        <w:t>5</w:t>
      </w:r>
    </w:p>
    <w:p w:rsidR="00FC29A0" w:rsidRPr="003877D1" w:rsidRDefault="00FC29A0" w:rsidP="003877D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0360">
        <w:rPr>
          <w:rFonts w:ascii="Times New Roman" w:hAnsi="Times New Roman" w:cs="Times New Roman"/>
          <w:b/>
          <w:sz w:val="24"/>
          <w:szCs w:val="24"/>
        </w:rPr>
        <w:t>Obowiązki uczestnika</w:t>
      </w:r>
      <w:r w:rsidRPr="00FC29A0">
        <w:rPr>
          <w:rFonts w:ascii="Times New Roman" w:hAnsi="Times New Roman" w:cs="Times New Roman"/>
          <w:b/>
          <w:sz w:val="24"/>
          <w:szCs w:val="24"/>
        </w:rPr>
        <w:t xml:space="preserve"> projektu</w:t>
      </w:r>
    </w:p>
    <w:p w:rsidR="00FC29A0" w:rsidRPr="00FC29A0" w:rsidRDefault="00FC29A0" w:rsidP="00FC29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C29A0" w:rsidRPr="00FC29A0" w:rsidRDefault="00FC29A0" w:rsidP="00A60360">
      <w:pPr>
        <w:pStyle w:val="Akapitzlist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29A0">
        <w:rPr>
          <w:rFonts w:ascii="Times New Roman" w:hAnsi="Times New Roman" w:cs="Times New Roman"/>
          <w:sz w:val="24"/>
          <w:szCs w:val="24"/>
        </w:rPr>
        <w:t>Uczestnik Projektu zobowiązany jest do:</w:t>
      </w:r>
    </w:p>
    <w:p w:rsidR="00FC29A0" w:rsidRPr="00FC29A0" w:rsidRDefault="00FC29A0" w:rsidP="0030724B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29A0">
        <w:rPr>
          <w:rFonts w:ascii="Times New Roman" w:hAnsi="Times New Roman" w:cs="Times New Roman"/>
          <w:sz w:val="24"/>
          <w:szCs w:val="24"/>
        </w:rPr>
        <w:t xml:space="preserve">rzetelnego uczestnictwa w zajęciach przewidzianych w ramach projektu, </w:t>
      </w:r>
      <w:r w:rsidRPr="00FC29A0">
        <w:rPr>
          <w:rFonts w:ascii="Times New Roman" w:hAnsi="Times New Roman" w:cs="Times New Roman"/>
          <w:sz w:val="24"/>
          <w:szCs w:val="24"/>
        </w:rPr>
        <w:br/>
        <w:t>w wyznaczonych terminach.</w:t>
      </w:r>
    </w:p>
    <w:p w:rsidR="00FC29A0" w:rsidRPr="00B13863" w:rsidRDefault="00FC29A0" w:rsidP="0030724B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29A0">
        <w:rPr>
          <w:rFonts w:ascii="Times New Roman" w:hAnsi="Times New Roman" w:cs="Times New Roman"/>
          <w:sz w:val="24"/>
          <w:szCs w:val="24"/>
        </w:rPr>
        <w:t>przestrzegania ogólnie przyjętych norm i zasad, w tym dbania o sprzęt i pomoce otrzymane/wykorzystywane podczas realizacji projektu, a także do stosowania się do poleceń wydawanych przez osoby zaangażowane w realizację projektu (dot. zakresu realizacji projektu).</w:t>
      </w:r>
    </w:p>
    <w:p w:rsidR="005256AC" w:rsidRPr="005256AC" w:rsidRDefault="005A670A" w:rsidP="0030724B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5256AC" w:rsidRPr="005256AC">
        <w:rPr>
          <w:rFonts w:ascii="Times New Roman" w:hAnsi="Times New Roman" w:cs="Times New Roman"/>
          <w:sz w:val="24"/>
          <w:szCs w:val="24"/>
        </w:rPr>
        <w:t xml:space="preserve">odpisywania w trakcie udziału w zajęciach realizowanych w ramach projektu list obecności, dzienników usług/zajęć, kart realizacji wsparcia i innych dokumentów wskazanych przez prowadzącego zajęcia. </w:t>
      </w:r>
    </w:p>
    <w:p w:rsidR="00FC29A0" w:rsidRPr="00FC29A0" w:rsidRDefault="005A670A" w:rsidP="00A60360">
      <w:pPr>
        <w:pStyle w:val="Akapitzlist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FC29A0" w:rsidRPr="00FC29A0">
        <w:rPr>
          <w:rFonts w:ascii="Times New Roman" w:hAnsi="Times New Roman" w:cs="Times New Roman"/>
          <w:sz w:val="24"/>
          <w:szCs w:val="24"/>
        </w:rPr>
        <w:t xml:space="preserve">opuszcza </w:t>
      </w:r>
      <w:r>
        <w:rPr>
          <w:rFonts w:ascii="Times New Roman" w:hAnsi="Times New Roman" w:cs="Times New Roman"/>
          <w:sz w:val="24"/>
          <w:szCs w:val="24"/>
        </w:rPr>
        <w:t xml:space="preserve">się </w:t>
      </w:r>
      <w:r w:rsidR="00FC29A0" w:rsidRPr="00FC29A0">
        <w:rPr>
          <w:rFonts w:ascii="Times New Roman" w:hAnsi="Times New Roman" w:cs="Times New Roman"/>
          <w:sz w:val="24"/>
          <w:szCs w:val="24"/>
        </w:rPr>
        <w:t>usprawiedliwione nieobecności Uczestnika Projektu spowodowane chorobą lub ważnymi sytuacjami losowymi.</w:t>
      </w:r>
    </w:p>
    <w:p w:rsidR="00FC29A0" w:rsidRPr="00FC29A0" w:rsidRDefault="005A670A" w:rsidP="00A60360">
      <w:pPr>
        <w:pStyle w:val="Akapitzlist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FC29A0" w:rsidRPr="00FC29A0">
        <w:rPr>
          <w:rFonts w:ascii="Times New Roman" w:hAnsi="Times New Roman" w:cs="Times New Roman"/>
          <w:sz w:val="24"/>
          <w:szCs w:val="24"/>
        </w:rPr>
        <w:t>kreśleni</w:t>
      </w:r>
      <w:r>
        <w:rPr>
          <w:rFonts w:ascii="Times New Roman" w:hAnsi="Times New Roman" w:cs="Times New Roman"/>
          <w:sz w:val="24"/>
          <w:szCs w:val="24"/>
        </w:rPr>
        <w:t>e</w:t>
      </w:r>
      <w:r w:rsidR="00FC29A0" w:rsidRPr="00FC29A0">
        <w:rPr>
          <w:rFonts w:ascii="Times New Roman" w:hAnsi="Times New Roman" w:cs="Times New Roman"/>
          <w:sz w:val="24"/>
          <w:szCs w:val="24"/>
        </w:rPr>
        <w:t xml:space="preserve"> Uczestnika Projektu </w:t>
      </w:r>
      <w:r>
        <w:rPr>
          <w:rFonts w:ascii="Times New Roman" w:hAnsi="Times New Roman" w:cs="Times New Roman"/>
          <w:sz w:val="24"/>
          <w:szCs w:val="24"/>
        </w:rPr>
        <w:t>może nastąpić</w:t>
      </w:r>
      <w:r w:rsidR="00FC29A0" w:rsidRPr="00FC29A0">
        <w:rPr>
          <w:rFonts w:ascii="Times New Roman" w:hAnsi="Times New Roman" w:cs="Times New Roman"/>
          <w:sz w:val="24"/>
          <w:szCs w:val="24"/>
        </w:rPr>
        <w:t xml:space="preserve"> w przypadku:</w:t>
      </w:r>
    </w:p>
    <w:p w:rsidR="00FC29A0" w:rsidRPr="00FC29A0" w:rsidRDefault="00FC29A0" w:rsidP="0030724B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29A0">
        <w:rPr>
          <w:rFonts w:ascii="Times New Roman" w:hAnsi="Times New Roman" w:cs="Times New Roman"/>
          <w:sz w:val="24"/>
          <w:szCs w:val="24"/>
        </w:rPr>
        <w:t xml:space="preserve">na pisemny wniosek wraz z podaniem przyczyny rezygnacji. Podpisany wniosek uczestnik przedkłada sekretariacie </w:t>
      </w:r>
      <w:r w:rsidR="005A670A">
        <w:rPr>
          <w:rFonts w:ascii="Times New Roman" w:hAnsi="Times New Roman" w:cs="Times New Roman"/>
          <w:sz w:val="24"/>
          <w:szCs w:val="24"/>
        </w:rPr>
        <w:t xml:space="preserve">właściwej </w:t>
      </w:r>
      <w:r w:rsidRPr="00FC29A0">
        <w:rPr>
          <w:rFonts w:ascii="Times New Roman" w:hAnsi="Times New Roman" w:cs="Times New Roman"/>
          <w:sz w:val="24"/>
          <w:szCs w:val="24"/>
        </w:rPr>
        <w:t xml:space="preserve">szkoły, który niezwłocznie informuje o tym </w:t>
      </w:r>
      <w:r w:rsidR="005A670A">
        <w:rPr>
          <w:rFonts w:ascii="Times New Roman" w:hAnsi="Times New Roman" w:cs="Times New Roman"/>
          <w:sz w:val="24"/>
          <w:szCs w:val="24"/>
        </w:rPr>
        <w:t>Biuro projektu</w:t>
      </w:r>
      <w:r w:rsidRPr="00FC29A0">
        <w:rPr>
          <w:rFonts w:ascii="Times New Roman" w:hAnsi="Times New Roman" w:cs="Times New Roman"/>
          <w:sz w:val="24"/>
          <w:szCs w:val="24"/>
        </w:rPr>
        <w:t>,</w:t>
      </w:r>
    </w:p>
    <w:p w:rsidR="00FC29A0" w:rsidRPr="00FC29A0" w:rsidRDefault="00FC29A0" w:rsidP="0030724B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29A0">
        <w:rPr>
          <w:rFonts w:ascii="Times New Roman" w:hAnsi="Times New Roman" w:cs="Times New Roman"/>
          <w:sz w:val="24"/>
          <w:szCs w:val="24"/>
        </w:rPr>
        <w:t xml:space="preserve">na wniosek osoby prowadzącej zajęcia lub wniosek dyrektora szkoły uzasadniony rażącym naruszeniem zasad uczestnictwa w zajęciach,  </w:t>
      </w:r>
    </w:p>
    <w:p w:rsidR="00FC29A0" w:rsidRPr="00FC29A0" w:rsidRDefault="00FC29A0" w:rsidP="0030724B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29A0">
        <w:rPr>
          <w:rFonts w:ascii="Times New Roman" w:hAnsi="Times New Roman" w:cs="Times New Roman"/>
          <w:sz w:val="24"/>
          <w:szCs w:val="24"/>
        </w:rPr>
        <w:t xml:space="preserve">rezygnacji Uczestnika Projektu z nauki </w:t>
      </w:r>
      <w:r w:rsidR="005A670A">
        <w:rPr>
          <w:rFonts w:ascii="Times New Roman" w:hAnsi="Times New Roman" w:cs="Times New Roman"/>
          <w:sz w:val="24"/>
          <w:szCs w:val="24"/>
        </w:rPr>
        <w:t xml:space="preserve">lub pracy </w:t>
      </w:r>
      <w:r w:rsidRPr="00FC29A0">
        <w:rPr>
          <w:rFonts w:ascii="Times New Roman" w:hAnsi="Times New Roman" w:cs="Times New Roman"/>
          <w:sz w:val="24"/>
          <w:szCs w:val="24"/>
        </w:rPr>
        <w:t xml:space="preserve">w szkole biorącej udział w projekcie, na podstawie informacji uzyskanej od dyrektora szkoły,   </w:t>
      </w:r>
    </w:p>
    <w:p w:rsidR="00FC29A0" w:rsidRPr="00FC29A0" w:rsidRDefault="00FC29A0" w:rsidP="0030724B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29A0">
        <w:rPr>
          <w:rFonts w:ascii="Times New Roman" w:hAnsi="Times New Roman" w:cs="Times New Roman"/>
          <w:sz w:val="24"/>
          <w:szCs w:val="24"/>
        </w:rPr>
        <w:lastRenderedPageBreak/>
        <w:t>w przypadku nieusprawiedliwionego opuszczenia ponad 20 % zajęć.</w:t>
      </w:r>
    </w:p>
    <w:p w:rsidR="00FC29A0" w:rsidRPr="00FC29A0" w:rsidRDefault="00FC29A0" w:rsidP="00FC29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915CB" w:rsidRPr="003915CB" w:rsidRDefault="003915CB" w:rsidP="003915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15CB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A60360">
        <w:rPr>
          <w:rFonts w:ascii="Times New Roman" w:hAnsi="Times New Roman" w:cs="Times New Roman"/>
          <w:b/>
          <w:sz w:val="24"/>
          <w:szCs w:val="24"/>
        </w:rPr>
        <w:t>6</w:t>
      </w:r>
    </w:p>
    <w:p w:rsidR="00FC29A0" w:rsidRPr="00FC29A0" w:rsidRDefault="00FC29A0" w:rsidP="00FC29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29A0">
        <w:rPr>
          <w:rFonts w:ascii="Times New Roman" w:hAnsi="Times New Roman" w:cs="Times New Roman"/>
          <w:b/>
          <w:sz w:val="24"/>
          <w:szCs w:val="24"/>
        </w:rPr>
        <w:t>Postanowienia końcowe</w:t>
      </w:r>
    </w:p>
    <w:p w:rsidR="00FC29A0" w:rsidRPr="00FC29A0" w:rsidRDefault="00FC29A0" w:rsidP="00FC29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C29A0" w:rsidRPr="00FC29A0" w:rsidRDefault="003877D1" w:rsidP="0030724B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Gminy </w:t>
      </w:r>
      <w:r w:rsidR="00B13863">
        <w:rPr>
          <w:rFonts w:ascii="Times New Roman" w:hAnsi="Times New Roman" w:cs="Times New Roman"/>
          <w:sz w:val="24"/>
          <w:szCs w:val="24"/>
        </w:rPr>
        <w:t>Kościerzyna,</w:t>
      </w:r>
      <w:r w:rsidR="005A670A">
        <w:rPr>
          <w:rFonts w:ascii="Times New Roman" w:hAnsi="Times New Roman" w:cs="Times New Roman"/>
          <w:sz w:val="24"/>
          <w:szCs w:val="24"/>
        </w:rPr>
        <w:t xml:space="preserve">Gmina </w:t>
      </w:r>
      <w:r w:rsidR="00B13863">
        <w:rPr>
          <w:rFonts w:ascii="Times New Roman" w:hAnsi="Times New Roman" w:cs="Times New Roman"/>
          <w:sz w:val="24"/>
          <w:szCs w:val="24"/>
        </w:rPr>
        <w:t>Lipusz i Powiat Kościerski</w:t>
      </w:r>
      <w:r w:rsidR="00FC29A0" w:rsidRPr="00FC29A0">
        <w:rPr>
          <w:rFonts w:ascii="Times New Roman" w:hAnsi="Times New Roman" w:cs="Times New Roman"/>
          <w:sz w:val="24"/>
          <w:szCs w:val="24"/>
        </w:rPr>
        <w:t xml:space="preserve"> zastrzegają sobie prawo do zmian w niniejszym „Regulaminie uczestnictwa w projekcie” lub wprowadzenie dodatkowych postanowień.</w:t>
      </w:r>
    </w:p>
    <w:p w:rsidR="005A670A" w:rsidRDefault="00FC29A0" w:rsidP="005A670A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29A0">
        <w:rPr>
          <w:rFonts w:ascii="Times New Roman" w:hAnsi="Times New Roman" w:cs="Times New Roman"/>
          <w:sz w:val="24"/>
          <w:szCs w:val="24"/>
        </w:rPr>
        <w:t xml:space="preserve">Regulamin uczestnictwa w projekcie dostępny jest w szkołach </w:t>
      </w:r>
      <w:r w:rsidR="00F92499">
        <w:rPr>
          <w:rFonts w:ascii="Times New Roman" w:hAnsi="Times New Roman" w:cs="Times New Roman"/>
          <w:sz w:val="24"/>
          <w:szCs w:val="24"/>
        </w:rPr>
        <w:t>wskazanych w § 2 ust.2</w:t>
      </w:r>
      <w:r w:rsidRPr="00FC29A0">
        <w:rPr>
          <w:rFonts w:ascii="Times New Roman" w:hAnsi="Times New Roman" w:cs="Times New Roman"/>
          <w:sz w:val="24"/>
          <w:szCs w:val="24"/>
        </w:rPr>
        <w:t xml:space="preserve"> oraz </w:t>
      </w:r>
      <w:r w:rsidR="00F92499">
        <w:rPr>
          <w:rFonts w:ascii="Times New Roman" w:hAnsi="Times New Roman" w:cs="Times New Roman"/>
          <w:sz w:val="24"/>
          <w:szCs w:val="24"/>
        </w:rPr>
        <w:t>Biurze projektu</w:t>
      </w:r>
      <w:r w:rsidRPr="00FC29A0">
        <w:rPr>
          <w:rFonts w:ascii="Times New Roman" w:hAnsi="Times New Roman" w:cs="Times New Roman"/>
          <w:sz w:val="24"/>
          <w:szCs w:val="24"/>
        </w:rPr>
        <w:t xml:space="preserve"> tj. w </w:t>
      </w:r>
      <w:r w:rsidR="00B13863" w:rsidRPr="00B13863">
        <w:rPr>
          <w:rFonts w:ascii="Times New Roman" w:hAnsi="Times New Roman" w:cs="Times New Roman"/>
          <w:iCs/>
          <w:sz w:val="24"/>
          <w:szCs w:val="24"/>
        </w:rPr>
        <w:t>Zakład</w:t>
      </w:r>
      <w:r w:rsidR="00B13863">
        <w:rPr>
          <w:rFonts w:ascii="Times New Roman" w:hAnsi="Times New Roman" w:cs="Times New Roman"/>
          <w:iCs/>
          <w:sz w:val="24"/>
          <w:szCs w:val="24"/>
        </w:rPr>
        <w:t>zie</w:t>
      </w:r>
      <w:r w:rsidR="00B13863" w:rsidRPr="00B13863">
        <w:rPr>
          <w:rFonts w:ascii="Times New Roman" w:hAnsi="Times New Roman" w:cs="Times New Roman"/>
          <w:iCs/>
          <w:sz w:val="24"/>
          <w:szCs w:val="24"/>
        </w:rPr>
        <w:t xml:space="preserve"> Oświaty Gminy Kościerzynie z siedzibą w Kościerzynie przy ul. Strzeleckiej 9, 83-400 Kościerzyna</w:t>
      </w:r>
      <w:r w:rsidRPr="00FC29A0">
        <w:rPr>
          <w:rFonts w:ascii="Times New Roman" w:hAnsi="Times New Roman" w:cs="Times New Roman"/>
          <w:sz w:val="24"/>
          <w:szCs w:val="24"/>
        </w:rPr>
        <w:t xml:space="preserve">oraz </w:t>
      </w:r>
      <w:r w:rsidR="00F92499">
        <w:rPr>
          <w:rFonts w:ascii="Times New Roman" w:hAnsi="Times New Roman" w:cs="Times New Roman"/>
          <w:sz w:val="24"/>
          <w:szCs w:val="24"/>
        </w:rPr>
        <w:t>na stronie internetowej Partnera wiodącego.</w:t>
      </w:r>
    </w:p>
    <w:p w:rsidR="005A670A" w:rsidRPr="00FC29A0" w:rsidRDefault="005A670A" w:rsidP="005A670A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Zmiana Regulaminu zostanie opublikowana na stronie Partnera wiodącego oraz będzie dostępna w szkołach wskazanych w § 2 ust.2</w:t>
      </w:r>
      <w:r w:rsidRPr="00FC29A0">
        <w:rPr>
          <w:rFonts w:ascii="Times New Roman" w:hAnsi="Times New Roman" w:cs="Times New Roman"/>
          <w:sz w:val="24"/>
          <w:szCs w:val="24"/>
        </w:rPr>
        <w:t>.</w:t>
      </w:r>
    </w:p>
    <w:p w:rsidR="00FC29A0" w:rsidRPr="00F92499" w:rsidRDefault="005A670A" w:rsidP="00F92499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29A0">
        <w:rPr>
          <w:rFonts w:ascii="Times New Roman" w:hAnsi="Times New Roman" w:cs="Times New Roman"/>
          <w:sz w:val="24"/>
          <w:szCs w:val="24"/>
        </w:rPr>
        <w:t xml:space="preserve">W kwestiach nieregulowanych w „Regulaminie uczestnictwa w projekcie” prawo do podjęcia ostatecznej decyzji posiada </w:t>
      </w:r>
      <w:r>
        <w:rPr>
          <w:rFonts w:ascii="Times New Roman" w:hAnsi="Times New Roman" w:cs="Times New Roman"/>
          <w:sz w:val="24"/>
          <w:szCs w:val="24"/>
        </w:rPr>
        <w:t>Partner wiodący</w:t>
      </w:r>
      <w:r w:rsidRPr="00FC29A0">
        <w:rPr>
          <w:rFonts w:ascii="Times New Roman" w:hAnsi="Times New Roman" w:cs="Times New Roman"/>
          <w:sz w:val="24"/>
          <w:szCs w:val="24"/>
        </w:rPr>
        <w:t>.</w:t>
      </w:r>
    </w:p>
    <w:p w:rsidR="00FC29A0" w:rsidRPr="00FC29A0" w:rsidRDefault="00FC29A0" w:rsidP="0030724B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29A0">
        <w:rPr>
          <w:rFonts w:ascii="Times New Roman" w:hAnsi="Times New Roman" w:cs="Times New Roman"/>
          <w:sz w:val="24"/>
          <w:szCs w:val="24"/>
        </w:rPr>
        <w:t xml:space="preserve">Regulamin wchodzi w życie z dniem </w:t>
      </w:r>
      <w:r w:rsidR="00B13863" w:rsidRPr="001003F6">
        <w:rPr>
          <w:rFonts w:ascii="Times New Roman" w:hAnsi="Times New Roman" w:cs="Times New Roman"/>
          <w:sz w:val="24"/>
          <w:szCs w:val="24"/>
        </w:rPr>
        <w:t>1</w:t>
      </w:r>
      <w:r w:rsidR="001003F6" w:rsidRPr="001003F6">
        <w:rPr>
          <w:rFonts w:ascii="Times New Roman" w:hAnsi="Times New Roman" w:cs="Times New Roman"/>
          <w:sz w:val="24"/>
          <w:szCs w:val="24"/>
        </w:rPr>
        <w:t>0</w:t>
      </w:r>
      <w:r w:rsidR="00B13863" w:rsidRPr="001003F6">
        <w:rPr>
          <w:rFonts w:ascii="Times New Roman" w:hAnsi="Times New Roman" w:cs="Times New Roman"/>
          <w:sz w:val="24"/>
          <w:szCs w:val="24"/>
        </w:rPr>
        <w:t xml:space="preserve"> września</w:t>
      </w:r>
      <w:r w:rsidR="003877D1" w:rsidRPr="001003F6">
        <w:rPr>
          <w:rFonts w:ascii="Times New Roman" w:hAnsi="Times New Roman" w:cs="Times New Roman"/>
          <w:sz w:val="24"/>
          <w:szCs w:val="24"/>
        </w:rPr>
        <w:t xml:space="preserve"> 2021</w:t>
      </w:r>
      <w:r w:rsidRPr="00FC29A0">
        <w:rPr>
          <w:rFonts w:ascii="Times New Roman" w:hAnsi="Times New Roman" w:cs="Times New Roman"/>
          <w:sz w:val="24"/>
          <w:szCs w:val="24"/>
        </w:rPr>
        <w:t>roku i obowiązuje przez cały czas trwania projektu.</w:t>
      </w:r>
    </w:p>
    <w:p w:rsidR="00FC29A0" w:rsidRPr="00FC29A0" w:rsidRDefault="00FC29A0" w:rsidP="0030724B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29A0">
        <w:rPr>
          <w:rFonts w:ascii="Times New Roman" w:hAnsi="Times New Roman" w:cs="Times New Roman"/>
          <w:sz w:val="24"/>
          <w:szCs w:val="24"/>
        </w:rPr>
        <w:t>Załączniki do Regulaminu:</w:t>
      </w:r>
    </w:p>
    <w:p w:rsidR="00FC29A0" w:rsidRPr="00C661AF" w:rsidRDefault="00D2470D" w:rsidP="00F8368B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</w:t>
      </w:r>
      <w:r w:rsidR="00F1414F" w:rsidRPr="00C661AF">
        <w:rPr>
          <w:rFonts w:ascii="Times New Roman" w:hAnsi="Times New Roman" w:cs="Times New Roman"/>
          <w:sz w:val="24"/>
          <w:szCs w:val="24"/>
        </w:rPr>
        <w:t xml:space="preserve"> 1a </w:t>
      </w:r>
      <w:r w:rsidR="00F92499" w:rsidRPr="00C661AF">
        <w:rPr>
          <w:rFonts w:ascii="Times New Roman" w:hAnsi="Times New Roman" w:cs="Times New Roman"/>
          <w:sz w:val="24"/>
          <w:szCs w:val="24"/>
        </w:rPr>
        <w:t>Formularz rekrutacyjny</w:t>
      </w:r>
      <w:r w:rsidR="00F1414F" w:rsidRPr="00C661AF">
        <w:rPr>
          <w:rFonts w:ascii="Times New Roman" w:hAnsi="Times New Roman" w:cs="Times New Roman"/>
          <w:sz w:val="24"/>
          <w:szCs w:val="24"/>
        </w:rPr>
        <w:t>dla uczni</w:t>
      </w:r>
      <w:r w:rsidR="00C661AF" w:rsidRPr="00C661AF">
        <w:rPr>
          <w:rFonts w:ascii="Times New Roman" w:hAnsi="Times New Roman" w:cs="Times New Roman"/>
          <w:sz w:val="24"/>
          <w:szCs w:val="24"/>
        </w:rPr>
        <w:t>ów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F1414F" w:rsidRPr="00C661AF" w:rsidRDefault="00D2470D" w:rsidP="00C661AF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</w:t>
      </w:r>
      <w:r w:rsidR="00F1414F" w:rsidRPr="00C661AF">
        <w:rPr>
          <w:rFonts w:ascii="Times New Roman" w:hAnsi="Times New Roman" w:cs="Times New Roman"/>
          <w:sz w:val="24"/>
          <w:szCs w:val="24"/>
        </w:rPr>
        <w:t xml:space="preserve"> 1b </w:t>
      </w:r>
      <w:r w:rsidR="00C661AF" w:rsidRPr="00C661AF">
        <w:rPr>
          <w:rFonts w:ascii="Times New Roman" w:hAnsi="Times New Roman" w:cs="Times New Roman"/>
          <w:sz w:val="24"/>
          <w:szCs w:val="24"/>
        </w:rPr>
        <w:t xml:space="preserve">Formularz rekrutacyjny </w:t>
      </w:r>
      <w:r w:rsidR="00F1414F" w:rsidRPr="00C661AF">
        <w:rPr>
          <w:rFonts w:ascii="Times New Roman" w:hAnsi="Times New Roman" w:cs="Times New Roman"/>
          <w:sz w:val="24"/>
          <w:szCs w:val="24"/>
        </w:rPr>
        <w:t>dla nauczyciela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F1414F" w:rsidRDefault="00D2470D" w:rsidP="00F1414F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</w:t>
      </w:r>
      <w:r w:rsidR="00F1414F" w:rsidRPr="00D2470D">
        <w:rPr>
          <w:rFonts w:ascii="Times New Roman" w:hAnsi="Times New Roman" w:cs="Times New Roman"/>
          <w:sz w:val="24"/>
          <w:szCs w:val="24"/>
        </w:rPr>
        <w:t xml:space="preserve"> 2</w:t>
      </w:r>
      <w:r w:rsidR="00EC2BB9" w:rsidRPr="00D2470D">
        <w:rPr>
          <w:rFonts w:ascii="Times New Roman" w:hAnsi="Times New Roman" w:cs="Times New Roman"/>
          <w:sz w:val="24"/>
          <w:szCs w:val="24"/>
        </w:rPr>
        <w:t>a Oświadczenie</w:t>
      </w:r>
      <w:r w:rsidRPr="00D2470D">
        <w:rPr>
          <w:rFonts w:ascii="Times New Roman" w:hAnsi="Times New Roman" w:cs="Times New Roman"/>
          <w:sz w:val="24"/>
          <w:szCs w:val="24"/>
        </w:rPr>
        <w:t xml:space="preserve"> w odniesieniu do zbioru: „Zarządzanie Regionalnym Programem Operacyjnym Województwa Pomorskiego na lata 2014-2020</w:t>
      </w:r>
      <w:r>
        <w:rPr>
          <w:rFonts w:ascii="Times New Roman" w:hAnsi="Times New Roman" w:cs="Times New Roman"/>
          <w:sz w:val="24"/>
          <w:szCs w:val="24"/>
        </w:rPr>
        <w:t>”,</w:t>
      </w:r>
    </w:p>
    <w:p w:rsidR="00D2470D" w:rsidRDefault="00D2470D" w:rsidP="00D2470D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</w:t>
      </w:r>
      <w:r w:rsidRPr="00D2470D"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>b</w:t>
      </w:r>
      <w:r w:rsidRPr="00D2470D">
        <w:rPr>
          <w:rFonts w:ascii="Times New Roman" w:hAnsi="Times New Roman" w:cs="Times New Roman"/>
          <w:sz w:val="24"/>
          <w:szCs w:val="24"/>
        </w:rPr>
        <w:t xml:space="preserve"> Oświadczenie w odniesieniu do zbioru „Centralny system teleinformatyczny wspierający realizację programów operacyjnych”</w:t>
      </w:r>
    </w:p>
    <w:p w:rsidR="00EC2BB9" w:rsidRDefault="00EC2BB9" w:rsidP="00F1414F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03F6">
        <w:rPr>
          <w:rFonts w:ascii="Times New Roman" w:hAnsi="Times New Roman" w:cs="Times New Roman"/>
          <w:sz w:val="24"/>
          <w:szCs w:val="24"/>
        </w:rPr>
        <w:t>Zał. 3 informacja o rezygnacji</w:t>
      </w:r>
      <w:bookmarkStart w:id="6" w:name="_GoBack"/>
      <w:bookmarkEnd w:id="6"/>
    </w:p>
    <w:p w:rsidR="00FC29A0" w:rsidRPr="00FC29A0" w:rsidRDefault="00FC29A0" w:rsidP="00FC29A0">
      <w:pPr>
        <w:pStyle w:val="Akapitzlist"/>
        <w:ind w:left="36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8669BB" w:rsidRPr="00FC29A0" w:rsidRDefault="008669BB" w:rsidP="008669BB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F0760" w:rsidRPr="00FC29A0" w:rsidRDefault="005F0760" w:rsidP="008669BB">
      <w:pPr>
        <w:spacing w:line="360" w:lineRule="auto"/>
        <w:ind w:left="36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D25A13" w:rsidRPr="00FC29A0" w:rsidRDefault="00D25A13" w:rsidP="005F0760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sectPr w:rsidR="00D25A13" w:rsidRPr="00FC29A0" w:rsidSect="001706FD">
      <w:footerReference w:type="default" r:id="rId9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44BF" w:rsidRDefault="005C44BF" w:rsidP="008669BB">
      <w:pPr>
        <w:spacing w:after="0" w:line="240" w:lineRule="auto"/>
      </w:pPr>
      <w:r>
        <w:separator/>
      </w:r>
    </w:p>
  </w:endnote>
  <w:endnote w:type="continuationSeparator" w:id="1">
    <w:p w:rsidR="005C44BF" w:rsidRDefault="005C44BF" w:rsidP="008669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06FD" w:rsidRDefault="001706FD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0" allowOverlap="1">
          <wp:simplePos x="0" y="0"/>
          <wp:positionH relativeFrom="page">
            <wp:posOffset>452120</wp:posOffset>
          </wp:positionH>
          <wp:positionV relativeFrom="page">
            <wp:posOffset>10119360</wp:posOffset>
          </wp:positionV>
          <wp:extent cx="7023735" cy="194310"/>
          <wp:effectExtent l="0" t="0" r="5715" b="0"/>
          <wp:wrapNone/>
          <wp:docPr id="52" name="Obraz 52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44BF" w:rsidRDefault="005C44BF" w:rsidP="008669BB">
      <w:pPr>
        <w:spacing w:after="0" w:line="240" w:lineRule="auto"/>
      </w:pPr>
      <w:r>
        <w:separator/>
      </w:r>
    </w:p>
  </w:footnote>
  <w:footnote w:type="continuationSeparator" w:id="1">
    <w:p w:rsidR="005C44BF" w:rsidRDefault="005C44BF" w:rsidP="008669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D383C"/>
    <w:multiLevelType w:val="hybridMultilevel"/>
    <w:tmpl w:val="D3FCE960"/>
    <w:lvl w:ilvl="0" w:tplc="982E994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134CBE"/>
    <w:multiLevelType w:val="hybridMultilevel"/>
    <w:tmpl w:val="C804F9A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94B28F8"/>
    <w:multiLevelType w:val="hybridMultilevel"/>
    <w:tmpl w:val="C9FED2D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FC24691"/>
    <w:multiLevelType w:val="hybridMultilevel"/>
    <w:tmpl w:val="D3FCE960"/>
    <w:lvl w:ilvl="0" w:tplc="982E994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FFB43EF"/>
    <w:multiLevelType w:val="hybridMultilevel"/>
    <w:tmpl w:val="352E96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39E3AEB"/>
    <w:multiLevelType w:val="hybridMultilevel"/>
    <w:tmpl w:val="2B166E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9E6DFC"/>
    <w:multiLevelType w:val="hybridMultilevel"/>
    <w:tmpl w:val="42ECC20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7F66741"/>
    <w:multiLevelType w:val="hybridMultilevel"/>
    <w:tmpl w:val="072C93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4AB6CAB"/>
    <w:multiLevelType w:val="hybridMultilevel"/>
    <w:tmpl w:val="6C5461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AA0683"/>
    <w:multiLevelType w:val="hybridMultilevel"/>
    <w:tmpl w:val="AA48025C"/>
    <w:lvl w:ilvl="0" w:tplc="A8C046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406F45"/>
    <w:multiLevelType w:val="hybridMultilevel"/>
    <w:tmpl w:val="CF22ECF4"/>
    <w:lvl w:ilvl="0" w:tplc="EB94440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3B9708C"/>
    <w:multiLevelType w:val="hybridMultilevel"/>
    <w:tmpl w:val="534E6FC0"/>
    <w:lvl w:ilvl="0" w:tplc="842284BE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812FBE"/>
    <w:multiLevelType w:val="hybridMultilevel"/>
    <w:tmpl w:val="B6A678E2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3FCF2523"/>
    <w:multiLevelType w:val="hybridMultilevel"/>
    <w:tmpl w:val="87122E4C"/>
    <w:lvl w:ilvl="0" w:tplc="3B5A3CF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0"/>
        </w:tabs>
        <w:ind w:left="3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750"/>
        </w:tabs>
        <w:ind w:left="75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470"/>
        </w:tabs>
        <w:ind w:left="147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190"/>
        </w:tabs>
        <w:ind w:left="219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910"/>
        </w:tabs>
        <w:ind w:left="291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630"/>
        </w:tabs>
        <w:ind w:left="363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350"/>
        </w:tabs>
        <w:ind w:left="435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070"/>
        </w:tabs>
        <w:ind w:left="5070" w:hanging="180"/>
      </w:pPr>
      <w:rPr>
        <w:rFonts w:cs="Times New Roman"/>
      </w:rPr>
    </w:lvl>
  </w:abstractNum>
  <w:abstractNum w:abstractNumId="14">
    <w:nsid w:val="40747464"/>
    <w:multiLevelType w:val="hybridMultilevel"/>
    <w:tmpl w:val="DDD4ADE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CB7592D"/>
    <w:multiLevelType w:val="hybridMultilevel"/>
    <w:tmpl w:val="AEF0BD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FA2B46"/>
    <w:multiLevelType w:val="hybridMultilevel"/>
    <w:tmpl w:val="0F8E20D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62F5743"/>
    <w:multiLevelType w:val="hybridMultilevel"/>
    <w:tmpl w:val="B6A678E2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6AE80F07"/>
    <w:multiLevelType w:val="multilevel"/>
    <w:tmpl w:val="5678AE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6F402CB2"/>
    <w:multiLevelType w:val="hybridMultilevel"/>
    <w:tmpl w:val="430A68D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20">
    <w:nsid w:val="71CE464E"/>
    <w:multiLevelType w:val="hybridMultilevel"/>
    <w:tmpl w:val="465A49C8"/>
    <w:lvl w:ilvl="0" w:tplc="F13E820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A8C0465A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F2FE8FCC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0"/>
  </w:num>
  <w:num w:numId="2">
    <w:abstractNumId w:val="19"/>
  </w:num>
  <w:num w:numId="3">
    <w:abstractNumId w:val="11"/>
  </w:num>
  <w:num w:numId="4">
    <w:abstractNumId w:val="18"/>
  </w:num>
  <w:num w:numId="5">
    <w:abstractNumId w:val="4"/>
  </w:num>
  <w:num w:numId="6">
    <w:abstractNumId w:val="3"/>
  </w:num>
  <w:num w:numId="7">
    <w:abstractNumId w:val="5"/>
  </w:num>
  <w:num w:numId="8">
    <w:abstractNumId w:val="15"/>
  </w:num>
  <w:num w:numId="9">
    <w:abstractNumId w:val="7"/>
  </w:num>
  <w:num w:numId="10">
    <w:abstractNumId w:val="16"/>
  </w:num>
  <w:num w:numId="11">
    <w:abstractNumId w:val="10"/>
  </w:num>
  <w:num w:numId="12">
    <w:abstractNumId w:val="2"/>
  </w:num>
  <w:num w:numId="13">
    <w:abstractNumId w:val="6"/>
  </w:num>
  <w:num w:numId="14">
    <w:abstractNumId w:val="9"/>
  </w:num>
  <w:num w:numId="15">
    <w:abstractNumId w:val="13"/>
  </w:num>
  <w:num w:numId="16">
    <w:abstractNumId w:val="12"/>
  </w:num>
  <w:num w:numId="17">
    <w:abstractNumId w:val="1"/>
  </w:num>
  <w:num w:numId="18">
    <w:abstractNumId w:val="14"/>
  </w:num>
  <w:num w:numId="19">
    <w:abstractNumId w:val="8"/>
  </w:num>
  <w:num w:numId="20">
    <w:abstractNumId w:val="17"/>
  </w:num>
  <w:num w:numId="21">
    <w:abstractNumId w:val="0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8669BB"/>
    <w:rsid w:val="0003184B"/>
    <w:rsid w:val="00057F60"/>
    <w:rsid w:val="00066B4D"/>
    <w:rsid w:val="00072326"/>
    <w:rsid w:val="000A5312"/>
    <w:rsid w:val="000F42AD"/>
    <w:rsid w:val="001003F6"/>
    <w:rsid w:val="00117B00"/>
    <w:rsid w:val="001706FD"/>
    <w:rsid w:val="001C2B04"/>
    <w:rsid w:val="001C601B"/>
    <w:rsid w:val="001F4FA6"/>
    <w:rsid w:val="00204F59"/>
    <w:rsid w:val="00207BB0"/>
    <w:rsid w:val="00244EA9"/>
    <w:rsid w:val="00253564"/>
    <w:rsid w:val="002667AE"/>
    <w:rsid w:val="00277CD3"/>
    <w:rsid w:val="002905CB"/>
    <w:rsid w:val="00290CC2"/>
    <w:rsid w:val="002A317B"/>
    <w:rsid w:val="002E2911"/>
    <w:rsid w:val="00301E95"/>
    <w:rsid w:val="0030724B"/>
    <w:rsid w:val="00307340"/>
    <w:rsid w:val="00311DD7"/>
    <w:rsid w:val="00335665"/>
    <w:rsid w:val="0034297B"/>
    <w:rsid w:val="00351B26"/>
    <w:rsid w:val="0036688C"/>
    <w:rsid w:val="00376377"/>
    <w:rsid w:val="003779E9"/>
    <w:rsid w:val="003877D1"/>
    <w:rsid w:val="003915CB"/>
    <w:rsid w:val="00394D73"/>
    <w:rsid w:val="003B13C9"/>
    <w:rsid w:val="003B1ED7"/>
    <w:rsid w:val="003C3594"/>
    <w:rsid w:val="003C4809"/>
    <w:rsid w:val="003E29E5"/>
    <w:rsid w:val="003F71F2"/>
    <w:rsid w:val="003F7E2C"/>
    <w:rsid w:val="00402F9C"/>
    <w:rsid w:val="004238E1"/>
    <w:rsid w:val="0043041C"/>
    <w:rsid w:val="00437AE1"/>
    <w:rsid w:val="00450EB5"/>
    <w:rsid w:val="00483E9D"/>
    <w:rsid w:val="004A47CF"/>
    <w:rsid w:val="004D04AA"/>
    <w:rsid w:val="005256AC"/>
    <w:rsid w:val="00536C50"/>
    <w:rsid w:val="005808E2"/>
    <w:rsid w:val="005877C8"/>
    <w:rsid w:val="005A2D9D"/>
    <w:rsid w:val="005A3A52"/>
    <w:rsid w:val="005A670A"/>
    <w:rsid w:val="005C284F"/>
    <w:rsid w:val="005C44BF"/>
    <w:rsid w:val="005F0760"/>
    <w:rsid w:val="005F6D35"/>
    <w:rsid w:val="00624053"/>
    <w:rsid w:val="0065483C"/>
    <w:rsid w:val="00687350"/>
    <w:rsid w:val="006B3A3C"/>
    <w:rsid w:val="006B5C84"/>
    <w:rsid w:val="006B72F8"/>
    <w:rsid w:val="006D2269"/>
    <w:rsid w:val="006D229A"/>
    <w:rsid w:val="006D2F77"/>
    <w:rsid w:val="007009F3"/>
    <w:rsid w:val="007066A3"/>
    <w:rsid w:val="00745428"/>
    <w:rsid w:val="007738BA"/>
    <w:rsid w:val="007B24A9"/>
    <w:rsid w:val="007B3B88"/>
    <w:rsid w:val="007C18B5"/>
    <w:rsid w:val="007C21DC"/>
    <w:rsid w:val="008669BB"/>
    <w:rsid w:val="00871A55"/>
    <w:rsid w:val="00891DCA"/>
    <w:rsid w:val="0092322C"/>
    <w:rsid w:val="0094727B"/>
    <w:rsid w:val="00982A04"/>
    <w:rsid w:val="009B7E38"/>
    <w:rsid w:val="009C0DBC"/>
    <w:rsid w:val="009C5F98"/>
    <w:rsid w:val="009D18B9"/>
    <w:rsid w:val="009F5E56"/>
    <w:rsid w:val="00A11586"/>
    <w:rsid w:val="00A1360F"/>
    <w:rsid w:val="00A35741"/>
    <w:rsid w:val="00A40628"/>
    <w:rsid w:val="00A5173B"/>
    <w:rsid w:val="00A60360"/>
    <w:rsid w:val="00A93F61"/>
    <w:rsid w:val="00AA1CFE"/>
    <w:rsid w:val="00AA4F93"/>
    <w:rsid w:val="00AB3C27"/>
    <w:rsid w:val="00AF3363"/>
    <w:rsid w:val="00B13863"/>
    <w:rsid w:val="00B91B9B"/>
    <w:rsid w:val="00BA0558"/>
    <w:rsid w:val="00BA28AF"/>
    <w:rsid w:val="00BC290E"/>
    <w:rsid w:val="00BD761E"/>
    <w:rsid w:val="00C0001A"/>
    <w:rsid w:val="00C26355"/>
    <w:rsid w:val="00C35785"/>
    <w:rsid w:val="00C661AF"/>
    <w:rsid w:val="00C86D44"/>
    <w:rsid w:val="00CE661B"/>
    <w:rsid w:val="00D0592B"/>
    <w:rsid w:val="00D2470D"/>
    <w:rsid w:val="00D25A13"/>
    <w:rsid w:val="00D30DBF"/>
    <w:rsid w:val="00D33C3A"/>
    <w:rsid w:val="00D37FFB"/>
    <w:rsid w:val="00D62D76"/>
    <w:rsid w:val="00D8180E"/>
    <w:rsid w:val="00D922A3"/>
    <w:rsid w:val="00DA3875"/>
    <w:rsid w:val="00DF7743"/>
    <w:rsid w:val="00E201B2"/>
    <w:rsid w:val="00E4057A"/>
    <w:rsid w:val="00E4395F"/>
    <w:rsid w:val="00E45349"/>
    <w:rsid w:val="00EB391E"/>
    <w:rsid w:val="00EC2BB9"/>
    <w:rsid w:val="00EC57C1"/>
    <w:rsid w:val="00EF05E5"/>
    <w:rsid w:val="00F10AFE"/>
    <w:rsid w:val="00F1414F"/>
    <w:rsid w:val="00F17FCC"/>
    <w:rsid w:val="00F20ABE"/>
    <w:rsid w:val="00F414DA"/>
    <w:rsid w:val="00F8368B"/>
    <w:rsid w:val="00F84AEC"/>
    <w:rsid w:val="00F92499"/>
    <w:rsid w:val="00FA0AA3"/>
    <w:rsid w:val="00FB11E2"/>
    <w:rsid w:val="00FC29A0"/>
    <w:rsid w:val="00FF4D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69BB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AB3C2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B3C2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69B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669BB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669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69BB"/>
  </w:style>
  <w:style w:type="paragraph" w:styleId="Stopka">
    <w:name w:val="footer"/>
    <w:basedOn w:val="Normalny"/>
    <w:link w:val="StopkaZnak"/>
    <w:uiPriority w:val="99"/>
    <w:unhideWhenUsed/>
    <w:rsid w:val="008669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69BB"/>
  </w:style>
  <w:style w:type="character" w:styleId="Odwoaniedokomentarza">
    <w:name w:val="annotation reference"/>
    <w:basedOn w:val="Domylnaczcionkaakapitu"/>
    <w:uiPriority w:val="99"/>
    <w:semiHidden/>
    <w:unhideWhenUsed/>
    <w:rsid w:val="001C2B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C2B0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C2B0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2B0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2B0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2B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2B04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BC29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AB3C27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AB3C2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AB3C2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AB3C2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B3C2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Wyrnienieintensywne">
    <w:name w:val="Intense Emphasis"/>
    <w:basedOn w:val="Domylnaczcionkaakapitu"/>
    <w:uiPriority w:val="21"/>
    <w:qFormat/>
    <w:rsid w:val="00AB3C27"/>
    <w:rPr>
      <w:i/>
      <w:iCs/>
      <w:color w:val="4472C4" w:themeColor="accent1"/>
    </w:rPr>
  </w:style>
  <w:style w:type="character" w:styleId="Pogrubienie">
    <w:name w:val="Strong"/>
    <w:basedOn w:val="Domylnaczcionkaakapitu"/>
    <w:uiPriority w:val="22"/>
    <w:qFormat/>
    <w:rsid w:val="00AB3C27"/>
    <w:rPr>
      <w:b/>
      <w:bCs/>
    </w:rPr>
  </w:style>
  <w:style w:type="character" w:customStyle="1" w:styleId="markedcontent">
    <w:name w:val="markedcontent"/>
    <w:basedOn w:val="Domylnaczcionkaakapitu"/>
    <w:rsid w:val="00A136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39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ogk@koscierzyna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2232</Words>
  <Characters>13393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Zając</dc:creator>
  <cp:lastModifiedBy>ADMIN</cp:lastModifiedBy>
  <cp:revision>2</cp:revision>
  <cp:lastPrinted>2021-09-08T08:30:00Z</cp:lastPrinted>
  <dcterms:created xsi:type="dcterms:W3CDTF">2021-11-26T08:48:00Z</dcterms:created>
  <dcterms:modified xsi:type="dcterms:W3CDTF">2021-11-26T08:48:00Z</dcterms:modified>
</cp:coreProperties>
</file>